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5A2C0F" w14:textId="2E3E1DD8" w:rsidR="00B57A6F" w:rsidRDefault="000506F0">
      <w:pPr>
        <w:spacing w:line="260" w:lineRule="auto"/>
        <w:rPr>
          <w:rFonts w:ascii="メイリオ" w:eastAsia="メイリオ" w:hAnsi="メイリオ" w:cs="メイリオ"/>
        </w:rPr>
      </w:pPr>
      <w:r>
        <w:rPr>
          <w:noProof/>
        </w:rPr>
        <mc:AlternateContent>
          <mc:Choice Requires="wps">
            <w:drawing>
              <wp:anchor distT="45720" distB="45720" distL="114300" distR="114300" simplePos="0" relativeHeight="251659264" behindDoc="0" locked="0" layoutInCell="1" hidden="0" allowOverlap="1" wp14:anchorId="3F8E18D7" wp14:editId="200BC3DC">
                <wp:simplePos x="0" y="0"/>
                <wp:positionH relativeFrom="margin">
                  <wp:align>right</wp:align>
                </wp:positionH>
                <wp:positionV relativeFrom="paragraph">
                  <wp:posOffset>-10795</wp:posOffset>
                </wp:positionV>
                <wp:extent cx="2476500" cy="609600"/>
                <wp:effectExtent l="0" t="0" r="0" b="0"/>
                <wp:wrapNone/>
                <wp:docPr id="252" name="正方形/長方形 252"/>
                <wp:cNvGraphicFramePr/>
                <a:graphic xmlns:a="http://schemas.openxmlformats.org/drawingml/2006/main">
                  <a:graphicData uri="http://schemas.microsoft.com/office/word/2010/wordprocessingShape">
                    <wps:wsp>
                      <wps:cNvSpPr/>
                      <wps:spPr>
                        <a:xfrm>
                          <a:off x="0" y="0"/>
                          <a:ext cx="2476500" cy="609600"/>
                        </a:xfrm>
                        <a:prstGeom prst="rect">
                          <a:avLst/>
                        </a:prstGeom>
                        <a:noFill/>
                        <a:ln>
                          <a:noFill/>
                        </a:ln>
                      </wps:spPr>
                      <wps:txbx>
                        <w:txbxContent>
                          <w:p w14:paraId="0E04455D" w14:textId="77777777" w:rsidR="00B57A6F" w:rsidRDefault="00000000">
                            <w:pPr>
                              <w:jc w:val="right"/>
                              <w:textDirection w:val="btLr"/>
                            </w:pPr>
                            <w:proofErr w:type="spellStart"/>
                            <w:r>
                              <w:rPr>
                                <w:rFonts w:ascii="メイリオ" w:eastAsia="メイリオ" w:hAnsi="メイリオ" w:cs="メイリオ"/>
                                <w:color w:val="000000"/>
                              </w:rPr>
                              <w:t>yyyy</w:t>
                            </w:r>
                            <w:proofErr w:type="spellEnd"/>
                            <w:r>
                              <w:rPr>
                                <w:rFonts w:ascii="メイリオ" w:eastAsia="メイリオ" w:hAnsi="メイリオ" w:cs="メイリオ"/>
                                <w:color w:val="000000"/>
                              </w:rPr>
                              <w:t>年mm月dd日</w:t>
                            </w:r>
                          </w:p>
                          <w:p w14:paraId="54E5C498" w14:textId="77777777" w:rsidR="00B57A6F" w:rsidRDefault="00000000">
                            <w:pPr>
                              <w:jc w:val="right"/>
                              <w:textDirection w:val="btLr"/>
                            </w:pPr>
                            <w:r>
                              <w:rPr>
                                <w:rFonts w:ascii="メイリオ" w:eastAsia="メイリオ" w:hAnsi="メイリオ" w:cs="メイリオ"/>
                                <w:color w:val="000000"/>
                              </w:rPr>
                              <w:t>株式会社SEMIT RP</w:t>
                            </w:r>
                          </w:p>
                        </w:txbxContent>
                      </wps:txbx>
                      <wps:bodyPr spcFirstLastPara="1" wrap="square" lIns="91425" tIns="45700" rIns="91425" bIns="45700" anchor="t" anchorCtr="0">
                        <a:noAutofit/>
                      </wps:bodyPr>
                    </wps:wsp>
                  </a:graphicData>
                </a:graphic>
              </wp:anchor>
            </w:drawing>
          </mc:Choice>
          <mc:Fallback>
            <w:pict>
              <v:rect w14:anchorId="3F8E18D7" id="正方形/長方形 252" o:spid="_x0000_s1026" style="position:absolute;left:0;text-align:left;margin-left:143.8pt;margin-top:-.85pt;width:195pt;height:48pt;z-index:251659264;visibility:visible;mso-wrap-style:square;mso-wrap-distance-left:9pt;mso-wrap-distance-top:3.6pt;mso-wrap-distance-right:9pt;mso-wrap-distance-bottom:3.6pt;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4LrQEAAE4DAAAOAAAAZHJzL2Uyb0RvYy54bWysU8GO2yAQvVfqPyDujZ0oyXatOKuqq1Qr&#10;rdpI234AwRAjYWBnSOz8/Q44TbLtreoFDzP48d6bYfUwdJYdFaDxrubTScmZctI3xu1r/uvn5tNn&#10;zjAK1wjrnar5SSF/WH/8sOpDpWa+9bZRwAjEYdWHmrcxhqooULaqEzjxQTkqag+diLSFfdGA6Am9&#10;s8WsLJdF76EJ4KVCpOzjWOTrjK+1kvGH1qgiszUnbjGvkNddWov1SlR7EKE18kxD/AOLThhHl16g&#10;HkUU7ADmL6jOSPDodZxI3xVeayNV1kBqpuUfal5aEVTWQuZguNiE/w9Wfj++hC2QDX3ACilMKgYN&#10;XfoSPzZks04Xs9QQmaTkbH63XJTkqaTasrxfUkwwxfXvABi/Kd+xFNQcqBnZI3F8xjge/X0kXeb8&#10;xlibG2LduwRhpkxxpZiiOOyGM++db05bYBjkxtBdzwLjVgA1cspZT82tOb4eBCjO7JMj9+6n89mC&#10;piFv5ou7JANuK7vbinCy9TQzkbMx/BrzBI0cvxyi1ybrSaxGKmey1LTsyHnA0lTc7vOp6zNYvwEA&#10;AP//AwBQSwMEFAAGAAgAAAAhAKhGN8faAAAABgEAAA8AAABkcnMvZG93bnJldi54bWxMj8FOwzAQ&#10;RO9I/IO1SNxaO7QUGuJUCMGBI2kPHN14SSLsdWQ7bfr3LCc47sxo5m21m70TJ4xpCKShWCoQSG2w&#10;A3UaDvu3xSOIlA1Z4wKhhgsm2NXXV5UpbTjTB56a3AkuoVQaDX3OYyllanv0Ji3DiMTeV4jeZD5j&#10;J200Zy73Tt4ptZHeDMQLvRnxpcf2u5m8hhGdndy6UZ+tfI1UbN738nKv9e3N/PwEIuOc/8Lwi8/o&#10;UDPTMUxkk3Aa+JGsYVE8gGB3tVUsHDVs1yuQdSX/49c/AAAA//8DAFBLAQItABQABgAIAAAAIQC2&#10;gziS/gAAAOEBAAATAAAAAAAAAAAAAAAAAAAAAABbQ29udGVudF9UeXBlc10ueG1sUEsBAi0AFAAG&#10;AAgAAAAhADj9If/WAAAAlAEAAAsAAAAAAAAAAAAAAAAALwEAAF9yZWxzLy5yZWxzUEsBAi0AFAAG&#10;AAgAAAAhAD+SzgutAQAATgMAAA4AAAAAAAAAAAAAAAAALgIAAGRycy9lMm9Eb2MueG1sUEsBAi0A&#10;FAAGAAgAAAAhAKhGN8faAAAABgEAAA8AAAAAAAAAAAAAAAAABwQAAGRycy9kb3ducmV2LnhtbFBL&#10;BQYAAAAABAAEAPMAAAAOBQAAAAA=&#10;" filled="f" stroked="f">
                <v:textbox inset="2.53958mm,1.2694mm,2.53958mm,1.2694mm">
                  <w:txbxContent>
                    <w:p w14:paraId="0E04455D" w14:textId="77777777" w:rsidR="00B57A6F" w:rsidRDefault="00000000">
                      <w:pPr>
                        <w:jc w:val="right"/>
                        <w:textDirection w:val="btLr"/>
                      </w:pPr>
                      <w:proofErr w:type="spellStart"/>
                      <w:r>
                        <w:rPr>
                          <w:rFonts w:ascii="メイリオ" w:eastAsia="メイリオ" w:hAnsi="メイリオ" w:cs="メイリオ"/>
                          <w:color w:val="000000"/>
                        </w:rPr>
                        <w:t>yyyy</w:t>
                      </w:r>
                      <w:proofErr w:type="spellEnd"/>
                      <w:r>
                        <w:rPr>
                          <w:rFonts w:ascii="メイリオ" w:eastAsia="メイリオ" w:hAnsi="メイリオ" w:cs="メイリオ"/>
                          <w:color w:val="000000"/>
                        </w:rPr>
                        <w:t>年mm月dd日</w:t>
                      </w:r>
                    </w:p>
                    <w:p w14:paraId="54E5C498" w14:textId="77777777" w:rsidR="00B57A6F" w:rsidRDefault="00000000">
                      <w:pPr>
                        <w:jc w:val="right"/>
                        <w:textDirection w:val="btLr"/>
                      </w:pPr>
                      <w:r>
                        <w:rPr>
                          <w:rFonts w:ascii="メイリオ" w:eastAsia="メイリオ" w:hAnsi="メイリオ" w:cs="メイリオ"/>
                          <w:color w:val="000000"/>
                        </w:rPr>
                        <w:t>株式会社SEMIT RP</w:t>
                      </w:r>
                    </w:p>
                  </w:txbxContent>
                </v:textbox>
                <w10:wrap anchorx="margin"/>
              </v:rect>
            </w:pict>
          </mc:Fallback>
        </mc:AlternateContent>
      </w:r>
      <w:r w:rsidR="00000000">
        <w:rPr>
          <w:noProof/>
        </w:rPr>
        <mc:AlternateContent>
          <mc:Choice Requires="wps">
            <w:drawing>
              <wp:anchor distT="45720" distB="45720" distL="114300" distR="114300" simplePos="0" relativeHeight="251658240" behindDoc="0" locked="0" layoutInCell="1" hidden="0" allowOverlap="1" wp14:anchorId="57340967" wp14:editId="57170DCE">
                <wp:simplePos x="0" y="0"/>
                <wp:positionH relativeFrom="margin">
                  <wp:align>left</wp:align>
                </wp:positionH>
                <wp:positionV relativeFrom="paragraph">
                  <wp:posOffset>-10795</wp:posOffset>
                </wp:positionV>
                <wp:extent cx="1531620" cy="374015"/>
                <wp:effectExtent l="0" t="0" r="0" b="6985"/>
                <wp:wrapNone/>
                <wp:docPr id="255" name="正方形/長方形 255"/>
                <wp:cNvGraphicFramePr/>
                <a:graphic xmlns:a="http://schemas.openxmlformats.org/drawingml/2006/main">
                  <a:graphicData uri="http://schemas.microsoft.com/office/word/2010/wordprocessingShape">
                    <wps:wsp>
                      <wps:cNvSpPr/>
                      <wps:spPr>
                        <a:xfrm>
                          <a:off x="0" y="0"/>
                          <a:ext cx="1531620" cy="374015"/>
                        </a:xfrm>
                        <a:prstGeom prst="rect">
                          <a:avLst/>
                        </a:prstGeom>
                        <a:noFill/>
                        <a:ln>
                          <a:noFill/>
                        </a:ln>
                      </wps:spPr>
                      <wps:txbx>
                        <w:txbxContent>
                          <w:p w14:paraId="7E419D8A" w14:textId="77777777" w:rsidR="00B57A6F" w:rsidRDefault="00000000">
                            <w:pPr>
                              <w:spacing w:line="260" w:lineRule="auto"/>
                              <w:textDirection w:val="btLr"/>
                            </w:pPr>
                            <w:r>
                              <w:rPr>
                                <w:rFonts w:ascii="メイリオ" w:eastAsia="メイリオ" w:hAnsi="メイリオ" w:cs="メイリオ"/>
                                <w:color w:val="000000"/>
                              </w:rPr>
                              <w:t>報道関係各位</w:t>
                            </w:r>
                          </w:p>
                          <w:p w14:paraId="36459FE2" w14:textId="77777777" w:rsidR="00B57A6F" w:rsidRDefault="00B57A6F">
                            <w:pPr>
                              <w:textDirection w:val="btLr"/>
                            </w:pPr>
                          </w:p>
                        </w:txbxContent>
                      </wps:txbx>
                      <wps:bodyPr spcFirstLastPara="1" wrap="square" lIns="91425" tIns="45700" rIns="91425" bIns="45700" anchor="t" anchorCtr="0">
                        <a:noAutofit/>
                      </wps:bodyPr>
                    </wps:wsp>
                  </a:graphicData>
                </a:graphic>
              </wp:anchor>
            </w:drawing>
          </mc:Choice>
          <mc:Fallback>
            <w:pict>
              <v:rect w14:anchorId="57340967" id="正方形/長方形 255" o:spid="_x0000_s1027" style="position:absolute;left:0;text-align:left;margin-left:0;margin-top:-.85pt;width:120.6pt;height:29.45pt;z-index:251658240;visibility:visible;mso-wrap-style:square;mso-wrap-distance-left:9pt;mso-wrap-distance-top:3.6pt;mso-wrap-distance-right:9pt;mso-wrap-distance-bottom:3.6pt;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86jCsgEAAFUDAAAOAAAAZHJzL2Uyb0RvYy54bWysU8Fu2zAMvQ/YPwi6L7bTpO2MOMXQIsOA&#10;YgvQ7gMUWYoFyJJGKrHz96OUNEm327CLQpHK43uP9OJh7C3bK0DjXcOrScmZctK3xm0b/vN19eme&#10;M4zCtcJ6pxp+UMgflh8/LIZQq6nvvG0VMAJxWA+h4V2MoS4KlJ3qBU58UI6K2kMvIl1hW7QgBkLv&#10;bTEty9ti8NAG8FIhUvbpWOTLjK+1kvGH1qgisw0nbjGfkM9NOovlQtRbEKEz8kRD/AOLXhhHTc9Q&#10;TyIKtgPzF1RvJHj0Ok6k7wuvtZEqayA1VfmHmpdOBJW1kDkYzjbh/4OV3/cvYQ1kwxCwRgqTilFD&#10;n36JHxuzWYezWWqMTFKymt9Ut1PyVFLt5m5WVvPkZnH5dwCMX5XvWQoaDjSM7JHYP2M8Pn17kpo5&#10;vzLW5oFY9y5BmClTXCimKI6bkZmWmKS+KbPx7WENDINcGWr5LDCuBdA8K84GmnHD8ddOgOLMfnNk&#10;4udqNp3TUuTLbH5Xkhq4rmyuK8LJztPqRM6O4WPMi3Sk+mUXvTZZ1oXKiTPNLhtz2rO0HNf3/Ory&#10;NSx/AwAA//8DAFBLAwQUAAYACAAAACEAN9AP8toAAAAGAQAADwAAAGRycy9kb3ducmV2LnhtbEyP&#10;zU7DMBCE70i8g7VIvbVOov6gkE1VVXDgSMqBoxsvSYS9jmynTd++5gTH0Yxmvqn2szXiQj4MjhHy&#10;VQaCuHV64A7h8/S2fAYRomKtjGNCuFGAff34UKlSuyt/0KWJnUglHEqF0Mc4llKGtierwsqNxMn7&#10;dt6qmKTvpPbqmsqtkUWWbaVVA6eFXo107Kn9aSaLMJLRk1k32VcrXz3n2/eTvG0QF0/z4QVEpDn+&#10;heEXP6FDnZjObmIdhEFIRyLCMt+BSG6xzgsQZ4TNrgBZV/I/fn0HAAD//wMAUEsBAi0AFAAGAAgA&#10;AAAhALaDOJL+AAAA4QEAABMAAAAAAAAAAAAAAAAAAAAAAFtDb250ZW50X1R5cGVzXS54bWxQSwEC&#10;LQAUAAYACAAAACEAOP0h/9YAAACUAQAACwAAAAAAAAAAAAAAAAAvAQAAX3JlbHMvLnJlbHNQSwEC&#10;LQAUAAYACAAAACEAtPOowrIBAABVAwAADgAAAAAAAAAAAAAAAAAuAgAAZHJzL2Uyb0RvYy54bWxQ&#10;SwECLQAUAAYACAAAACEAN9AP8toAAAAGAQAADwAAAAAAAAAAAAAAAAAMBAAAZHJzL2Rvd25yZXYu&#10;eG1sUEsFBgAAAAAEAAQA8wAAABMFAAAAAA==&#10;" filled="f" stroked="f">
                <v:textbox inset="2.53958mm,1.2694mm,2.53958mm,1.2694mm">
                  <w:txbxContent>
                    <w:p w14:paraId="7E419D8A" w14:textId="77777777" w:rsidR="00B57A6F" w:rsidRDefault="00000000">
                      <w:pPr>
                        <w:spacing w:line="260" w:lineRule="auto"/>
                        <w:textDirection w:val="btLr"/>
                      </w:pPr>
                      <w:r>
                        <w:rPr>
                          <w:rFonts w:ascii="メイリオ" w:eastAsia="メイリオ" w:hAnsi="メイリオ" w:cs="メイリオ"/>
                          <w:color w:val="000000"/>
                        </w:rPr>
                        <w:t>報道関係各位</w:t>
                      </w:r>
                    </w:p>
                    <w:p w14:paraId="36459FE2" w14:textId="77777777" w:rsidR="00B57A6F" w:rsidRDefault="00B57A6F">
                      <w:pPr>
                        <w:textDirection w:val="btLr"/>
                      </w:pPr>
                    </w:p>
                  </w:txbxContent>
                </v:textbox>
                <w10:wrap anchorx="margin"/>
              </v:rect>
            </w:pict>
          </mc:Fallback>
        </mc:AlternateContent>
      </w:r>
    </w:p>
    <w:p w14:paraId="67592519" w14:textId="483A3C92" w:rsidR="00B57A6F" w:rsidRDefault="00B57A6F">
      <w:pPr>
        <w:spacing w:line="260" w:lineRule="auto"/>
        <w:jc w:val="left"/>
        <w:rPr>
          <w:rFonts w:ascii="メイリオ" w:eastAsia="メイリオ" w:hAnsi="メイリオ" w:cs="メイリオ"/>
        </w:rPr>
      </w:pPr>
      <w:bookmarkStart w:id="0" w:name="_heading=h.gjdgxs" w:colFirst="0" w:colLast="0"/>
      <w:bookmarkEnd w:id="0"/>
    </w:p>
    <w:p w14:paraId="1711B730" w14:textId="2256046B" w:rsidR="000506F0" w:rsidRDefault="000506F0">
      <w:pPr>
        <w:spacing w:line="260" w:lineRule="auto"/>
        <w:jc w:val="left"/>
        <w:rPr>
          <w:rFonts w:ascii="メイリオ" w:eastAsia="メイリオ" w:hAnsi="メイリオ" w:cs="メイリオ" w:hint="eastAsia"/>
        </w:rPr>
      </w:pPr>
      <w:r>
        <w:rPr>
          <w:rFonts w:ascii="Meiryo UI" w:eastAsia="Meiryo UI" w:hAnsi="Meiryo UI" w:cs="Meiryo UI" w:hint="eastAsia"/>
          <w:noProof/>
        </w:rPr>
        <mc:AlternateContent>
          <mc:Choice Requires="wps">
            <w:drawing>
              <wp:anchor distT="0" distB="0" distL="114300" distR="114300" simplePos="0" relativeHeight="251675648" behindDoc="0" locked="0" layoutInCell="1" allowOverlap="1" wp14:anchorId="58F4525D" wp14:editId="30089D4B">
                <wp:simplePos x="0" y="0"/>
                <wp:positionH relativeFrom="column">
                  <wp:posOffset>0</wp:posOffset>
                </wp:positionH>
                <wp:positionV relativeFrom="paragraph">
                  <wp:posOffset>18415</wp:posOffset>
                </wp:positionV>
                <wp:extent cx="6642100" cy="0"/>
                <wp:effectExtent l="0" t="19050" r="25400" b="19050"/>
                <wp:wrapNone/>
                <wp:docPr id="1" name="直線コネクタ 1"/>
                <wp:cNvGraphicFramePr/>
                <a:graphic xmlns:a="http://schemas.openxmlformats.org/drawingml/2006/main">
                  <a:graphicData uri="http://schemas.microsoft.com/office/word/2010/wordprocessingShape">
                    <wps:wsp>
                      <wps:cNvCnPr/>
                      <wps:spPr>
                        <a:xfrm>
                          <a:off x="0" y="0"/>
                          <a:ext cx="6642100"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32C1FC8" id="直線コネクタ 1" o:spid="_x0000_s1026" style="position:absolute;z-index:251675648;visibility:visible;mso-wrap-style:square;mso-wrap-distance-left:9pt;mso-wrap-distance-top:0;mso-wrap-distance-right:9pt;mso-wrap-distance-bottom:0;mso-position-horizontal:absolute;mso-position-horizontal-relative:text;mso-position-vertical:absolute;mso-position-vertical-relative:text" from="0,1.45pt" to="523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KKcowEAAKUDAAAOAAAAZHJzL2Uyb0RvYy54bWysU8Fu2zAMvRfoPwi6L7azIiiMOD202C5F&#10;V2ztB6gyFQuQREFSY+fvRymJU7QFhg27yJLI98j3RK9vJmvYDkLU6DreLGrOwEnstdt2/Pnp25dr&#10;zmISrhcGHXR8D5HfbC4v1qNvYYkDmh4CIxIX29F3fEjJt1UV5QBWxAV6cBRUGKxIdAzbqg9iJHZr&#10;qmVdr6oRQ+8DSoiRbu8OQb4p/EqBTD+UipCY6Tj1lsoayvqS12qzFu02CD9oeWxD/EMXVmhHRWeq&#10;O5EEew36A5XVMmBElRYSbYVKaQlFA6lp6ndqfg3CQ9FC5kQ/2xT/H6182N26x0A2jD620T+GrGJS&#10;weYv9cemYtZ+NgumxCRdrlZXy6YmT+UpVp2BPsT0HdCyvOm40S7rEK3Y3cdExSj1lJKvjWNjx79e&#10;Z74cPfdSdmlv4JD2ExTTPVVvCl0ZE7g1ge0EPbCQElxqCkUmpewMU9qYGVj/GXjMz1AoI/Q34BlR&#10;KqNLM9hqh+Gz6mk6tawO+ScHDrqzBS/Y78srFWtoFoqFx7nNw/b2XODnv2vzGwAA//8DAFBLAwQU&#10;AAYACAAAACEAmBvXgtkAAAAFAQAADwAAAGRycy9kb3ducmV2LnhtbEyPwU7DMAyG70i8Q2Qkbiyh&#10;QgO6phNCqpC4bAzErllj2orGqZJ07d4ejwsc/f/W58/Fena9OGKInScNtwsFAqn2tqNGw8d7dfMA&#10;IiZD1vSeUMMJI6zLy4vC5NZP9IbHXWoEQyjmRkOb0pBLGesWnYkLPyBx9+WDM4nH0EgbzMRw18tM&#10;qaV0piO+0JoBn1usv3ej05BNm9OeXtWYuXqbXsJndb/ZVlpfX81PKxAJ5/S3DGd9VoeSnQ5+JBtF&#10;r4EfSUx6BHEu1d2Sg8NvIMtC/rcvfwAAAP//AwBQSwECLQAUAAYACAAAACEAtoM4kv4AAADhAQAA&#10;EwAAAAAAAAAAAAAAAAAAAAAAW0NvbnRlbnRfVHlwZXNdLnhtbFBLAQItABQABgAIAAAAIQA4/SH/&#10;1gAAAJQBAAALAAAAAAAAAAAAAAAAAC8BAABfcmVscy8ucmVsc1BLAQItABQABgAIAAAAIQCVMKKc&#10;owEAAKUDAAAOAAAAAAAAAAAAAAAAAC4CAABkcnMvZTJvRG9jLnhtbFBLAQItABQABgAIAAAAIQCY&#10;G9eC2QAAAAUBAAAPAAAAAAAAAAAAAAAAAP0DAABkcnMvZG93bnJldi54bWxQSwUGAAAAAAQABADz&#10;AAAAAwUAAAAA&#10;" strokecolor="#4472c4 [3204]" strokeweight="3pt">
                <v:stroke joinstyle="miter"/>
              </v:line>
            </w:pict>
          </mc:Fallback>
        </mc:AlternateContent>
      </w:r>
    </w:p>
    <w:p w14:paraId="61F10E44" w14:textId="77777777" w:rsidR="00B57A6F" w:rsidRPr="000506F0" w:rsidRDefault="00000000">
      <w:pPr>
        <w:jc w:val="center"/>
        <w:rPr>
          <w:rFonts w:ascii="Meiryo UI" w:eastAsia="Meiryo UI" w:hAnsi="Meiryo UI" w:cs="メイリオ"/>
          <w:b/>
          <w:sz w:val="36"/>
          <w:szCs w:val="36"/>
        </w:rPr>
      </w:pPr>
      <w:r w:rsidRPr="000506F0">
        <w:rPr>
          <w:rFonts w:ascii="Meiryo UI" w:eastAsia="Meiryo UI" w:hAnsi="Meiryo UI" w:cs="メイリオ"/>
          <w:b/>
          <w:sz w:val="36"/>
          <w:szCs w:val="36"/>
        </w:rPr>
        <w:t>パリのクリスマスをイメージしたツリーが登場！</w:t>
      </w:r>
    </w:p>
    <w:p w14:paraId="77BD2CE7" w14:textId="77777777" w:rsidR="00B57A6F" w:rsidRPr="000506F0" w:rsidRDefault="00000000">
      <w:pPr>
        <w:jc w:val="center"/>
        <w:rPr>
          <w:rFonts w:ascii="Meiryo UI" w:eastAsia="Meiryo UI" w:hAnsi="Meiryo UI" w:cs="メイリオ"/>
          <w:b/>
          <w:sz w:val="36"/>
          <w:szCs w:val="36"/>
        </w:rPr>
      </w:pPr>
      <w:r w:rsidRPr="000506F0">
        <w:rPr>
          <w:rFonts w:ascii="Meiryo UI" w:eastAsia="Meiryo UI" w:hAnsi="Meiryo UI" w:cs="メイリオ"/>
          <w:b/>
          <w:sz w:val="36"/>
          <w:szCs w:val="36"/>
        </w:rPr>
        <w:t>イルミネーション&amp;ワークショップイベント</w:t>
      </w:r>
    </w:p>
    <w:p w14:paraId="2F7090D5" w14:textId="77777777" w:rsidR="00B57A6F" w:rsidRPr="000506F0" w:rsidRDefault="00000000">
      <w:pPr>
        <w:jc w:val="center"/>
        <w:rPr>
          <w:rFonts w:ascii="Meiryo UI" w:eastAsia="Meiryo UI" w:hAnsi="Meiryo UI" w:cs="メイリオ"/>
          <w:b/>
          <w:sz w:val="36"/>
          <w:szCs w:val="36"/>
        </w:rPr>
      </w:pPr>
      <w:r w:rsidRPr="000506F0">
        <w:rPr>
          <w:rFonts w:ascii="Meiryo UI" w:eastAsia="Meiryo UI" w:hAnsi="Meiryo UI" w:cs="メイリオ"/>
          <w:b/>
          <w:sz w:val="36"/>
          <w:szCs w:val="36"/>
        </w:rPr>
        <w:t>「SEMIT RP クリスマスキャロル 20××」〇月〇日より開催</w:t>
      </w:r>
    </w:p>
    <w:p w14:paraId="0C70F90C" w14:textId="77777777" w:rsidR="00B57A6F" w:rsidRDefault="00000000">
      <w:pPr>
        <w:jc w:val="center"/>
        <w:rPr>
          <w:rFonts w:ascii="メイリオ" w:eastAsia="メイリオ" w:hAnsi="メイリオ" w:cs="メイリオ"/>
          <w:sz w:val="24"/>
          <w:szCs w:val="24"/>
        </w:rPr>
      </w:pPr>
      <w:r>
        <w:rPr>
          <w:rFonts w:ascii="メイリオ" w:eastAsia="メイリオ" w:hAnsi="メイリオ" w:cs="メイリオ"/>
          <w:sz w:val="24"/>
          <w:szCs w:val="24"/>
        </w:rPr>
        <w:t>イベント初日はイルミネーション点灯式とクリスマスソングのライブイベントを実施</w:t>
      </w:r>
    </w:p>
    <w:p w14:paraId="4B84D659" w14:textId="6642637C" w:rsidR="000506F0" w:rsidRPr="0095705E" w:rsidRDefault="0095705E">
      <w:pPr>
        <w:spacing w:line="260" w:lineRule="auto"/>
        <w:jc w:val="left"/>
        <w:rPr>
          <w:rFonts w:ascii="メイリオ" w:eastAsia="メイリオ" w:hAnsi="メイリオ" w:cs="メイリオ" w:hint="eastAsia"/>
        </w:rPr>
      </w:pPr>
      <w:r>
        <w:rPr>
          <w:noProof/>
        </w:rPr>
        <mc:AlternateContent>
          <mc:Choice Requires="wps">
            <w:drawing>
              <wp:anchor distT="45720" distB="45720" distL="114300" distR="114300" simplePos="0" relativeHeight="251663360" behindDoc="0" locked="0" layoutInCell="1" hidden="0" allowOverlap="1" wp14:anchorId="50F4F1D4" wp14:editId="1BDC9E6E">
                <wp:simplePos x="0" y="0"/>
                <wp:positionH relativeFrom="margin">
                  <wp:align>center</wp:align>
                </wp:positionH>
                <wp:positionV relativeFrom="paragraph">
                  <wp:posOffset>1210945</wp:posOffset>
                </wp:positionV>
                <wp:extent cx="2797175" cy="882650"/>
                <wp:effectExtent l="0" t="0" r="0" b="0"/>
                <wp:wrapSquare wrapText="bothSides" distT="45720" distB="45720" distL="114300" distR="114300"/>
                <wp:docPr id="254" name="正方形/長方形 254"/>
                <wp:cNvGraphicFramePr/>
                <a:graphic xmlns:a="http://schemas.openxmlformats.org/drawingml/2006/main">
                  <a:graphicData uri="http://schemas.microsoft.com/office/word/2010/wordprocessingShape">
                    <wps:wsp>
                      <wps:cNvSpPr/>
                      <wps:spPr>
                        <a:xfrm>
                          <a:off x="0" y="0"/>
                          <a:ext cx="2797175" cy="882650"/>
                        </a:xfrm>
                        <a:prstGeom prst="rect">
                          <a:avLst/>
                        </a:prstGeom>
                        <a:noFill/>
                        <a:ln>
                          <a:noFill/>
                        </a:ln>
                      </wps:spPr>
                      <wps:txbx>
                        <w:txbxContent>
                          <w:p w14:paraId="4937B8A5" w14:textId="77777777" w:rsidR="00B57A6F" w:rsidRDefault="00000000">
                            <w:pPr>
                              <w:textDirection w:val="btLr"/>
                            </w:pPr>
                            <w:r>
                              <w:rPr>
                                <w:rFonts w:ascii="メイリオ" w:eastAsia="メイリオ" w:hAnsi="メイリオ" w:cs="メイリオ"/>
                                <w:color w:val="000000"/>
                              </w:rPr>
                              <w:t>イベントのメインビジュアルや、イベント会場で購入可能な商品など、イベント概要が最も伝わる画像を置きましょう。</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50F4F1D4" id="正方形/長方形 254" o:spid="_x0000_s1028" style="position:absolute;margin-left:0;margin-top:95.35pt;width:220.25pt;height:69.5pt;z-index:251663360;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8vqswEAAFUDAAAOAAAAZHJzL2Uyb0RvYy54bWysU9tu2zAMfR+wfxD0vviCpkmNOMWwIsOA&#10;YgvQ9gMUWYoF2JJKKrHz96OUNMnat2IvMkXS5DmH1OJ+7Du2V4DG2ZoXk5wzZaVrjN3W/OV59W3O&#10;GQZhG9E5q2p+UMjvl1+/LAZfqdK1rmsUMCpisRp8zdsQfJVlKFvVC5w4rywFtYNeBLrCNmtADFS9&#10;77Iyz2+zwUHjwUmFSN6HY5AvU32tlQx/tEYVWFdzwhbSCencxDNbLkS1BeFbI08wxCdQ9MJYanou&#10;9SCCYDswH0r1RoJDp8NEuj5zWhupEgdiU+Tv2Dy1wqvEhcRBf5YJ/19Z+Xv/5NdAMgweKyQzshg1&#10;9PFL+NiYxDqcxVJjYJKc5exuVsymnEmKzefl7TSpmV3+9oDhp3I9i0bNgYaRNBL7RwzUkVLfUmIz&#10;61am69JAOvuPgxKjJ7tAjFYYNyMzDSGJU4yejWsOa2Do5cpQy0eBYS2A5llwNtCMa46vOwGKs+6X&#10;JRHvipuSCIR0uZnOctoQuI5sriPCytbR6gTOjuaPkBbpCPX7LjhtEq0LlBNmml1ie9qzuBzX95R1&#10;eQ3LvwAAAP//AwBQSwMEFAAGAAgAAAAhAMOFyGzbAAAACAEAAA8AAABkcnMvZG93bnJldi54bWxM&#10;j8FOwzAQRO9I/IO1SNyo3ZK2NMSpEIIDR1IOHN14SSLsdWQ7bfr3LCc4zs5q5k21n70TJ4xpCKRh&#10;uVAgkNpgB+o0fBxe7x5ApGzIGhcINVwwwb6+vqpMacOZ3vHU5E5wCKXSaOhzHkspU9ujN2kRRiT2&#10;vkL0JrOMnbTRnDncO7lSaiO9GYgbejPic4/tdzN5DSM6O7miUZ+tfIm03Lwd5GWt9e3N/PQIIuOc&#10;/57hF5/RoWamY5jIJuE08JDM153agmC7KNQaxFHD/Wq3BVlX8v+A+gcAAP//AwBQSwECLQAUAAYA&#10;CAAAACEAtoM4kv4AAADhAQAAEwAAAAAAAAAAAAAAAAAAAAAAW0NvbnRlbnRfVHlwZXNdLnhtbFBL&#10;AQItABQABgAIAAAAIQA4/SH/1gAAAJQBAAALAAAAAAAAAAAAAAAAAC8BAABfcmVscy8ucmVsc1BL&#10;AQItABQABgAIAAAAIQCMC8vqswEAAFUDAAAOAAAAAAAAAAAAAAAAAC4CAABkcnMvZTJvRG9jLnht&#10;bFBLAQItABQABgAIAAAAIQDDhchs2wAAAAgBAAAPAAAAAAAAAAAAAAAAAA0EAABkcnMvZG93bnJl&#10;di54bWxQSwUGAAAAAAQABADzAAAAFQUAAAAA&#10;" filled="f" stroked="f">
                <v:textbox inset="2.53958mm,1.2694mm,2.53958mm,1.2694mm">
                  <w:txbxContent>
                    <w:p w14:paraId="4937B8A5" w14:textId="77777777" w:rsidR="00B57A6F" w:rsidRDefault="00000000">
                      <w:pPr>
                        <w:textDirection w:val="btLr"/>
                      </w:pPr>
                      <w:r>
                        <w:rPr>
                          <w:rFonts w:ascii="メイリオ" w:eastAsia="メイリオ" w:hAnsi="メイリオ" w:cs="メイリオ"/>
                          <w:color w:val="000000"/>
                        </w:rPr>
                        <w:t>イベントのメインビジュアルや、イベント会場で購入可能な商品など、イベント概要が最も伝わる画像を置きましょう。</w:t>
                      </w:r>
                    </w:p>
                  </w:txbxContent>
                </v:textbox>
                <w10:wrap type="square" anchorx="margin"/>
              </v:rect>
            </w:pict>
          </mc:Fallback>
        </mc:AlternateContent>
      </w:r>
      <w:r>
        <w:rPr>
          <w:noProof/>
        </w:rPr>
        <w:drawing>
          <wp:anchor distT="0" distB="0" distL="114300" distR="114300" simplePos="0" relativeHeight="251662336" behindDoc="0" locked="0" layoutInCell="1" hidden="0" allowOverlap="1" wp14:anchorId="6BD296F1" wp14:editId="2C4274AC">
            <wp:simplePos x="0" y="0"/>
            <wp:positionH relativeFrom="margin">
              <wp:align>center</wp:align>
            </wp:positionH>
            <wp:positionV relativeFrom="paragraph">
              <wp:posOffset>392430</wp:posOffset>
            </wp:positionV>
            <wp:extent cx="5391785" cy="2736850"/>
            <wp:effectExtent l="0" t="0" r="0" b="6350"/>
            <wp:wrapTopAndBottom distT="0" distB="0"/>
            <wp:docPr id="268"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7"/>
                    <a:srcRect/>
                    <a:stretch>
                      <a:fillRect/>
                    </a:stretch>
                  </pic:blipFill>
                  <pic:spPr>
                    <a:xfrm>
                      <a:off x="0" y="0"/>
                      <a:ext cx="5391785" cy="2736850"/>
                    </a:xfrm>
                    <a:prstGeom prst="rect">
                      <a:avLst/>
                    </a:prstGeom>
                    <a:ln/>
                  </pic:spPr>
                </pic:pic>
              </a:graphicData>
            </a:graphic>
            <wp14:sizeRelV relativeFrom="margin">
              <wp14:pctHeight>0</wp14:pctHeight>
            </wp14:sizeRelV>
          </wp:anchor>
        </w:drawing>
      </w:r>
      <w:r w:rsidR="000506F0">
        <w:rPr>
          <w:rFonts w:ascii="Meiryo UI" w:eastAsia="Meiryo UI" w:hAnsi="Meiryo UI" w:cs="Meiryo UI" w:hint="eastAsia"/>
          <w:noProof/>
        </w:rPr>
        <mc:AlternateContent>
          <mc:Choice Requires="wps">
            <w:drawing>
              <wp:anchor distT="0" distB="0" distL="114300" distR="114300" simplePos="0" relativeHeight="251677696" behindDoc="0" locked="0" layoutInCell="1" allowOverlap="1" wp14:anchorId="65C6BAEC" wp14:editId="13FDD710">
                <wp:simplePos x="0" y="0"/>
                <wp:positionH relativeFrom="column">
                  <wp:posOffset>0</wp:posOffset>
                </wp:positionH>
                <wp:positionV relativeFrom="paragraph">
                  <wp:posOffset>19050</wp:posOffset>
                </wp:positionV>
                <wp:extent cx="6642100" cy="0"/>
                <wp:effectExtent l="0" t="19050" r="25400" b="19050"/>
                <wp:wrapNone/>
                <wp:docPr id="294677440" name="直線コネクタ 294677440"/>
                <wp:cNvGraphicFramePr/>
                <a:graphic xmlns:a="http://schemas.openxmlformats.org/drawingml/2006/main">
                  <a:graphicData uri="http://schemas.microsoft.com/office/word/2010/wordprocessingShape">
                    <wps:wsp>
                      <wps:cNvCnPr/>
                      <wps:spPr>
                        <a:xfrm>
                          <a:off x="0" y="0"/>
                          <a:ext cx="6642100"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D514013" id="直線コネクタ 294677440" o:spid="_x0000_s1026" style="position:absolute;z-index:251677696;visibility:visible;mso-wrap-style:square;mso-wrap-distance-left:9pt;mso-wrap-distance-top:0;mso-wrap-distance-right:9pt;mso-wrap-distance-bottom:0;mso-position-horizontal:absolute;mso-position-horizontal-relative:text;mso-position-vertical:absolute;mso-position-vertical-relative:text" from="0,1.5pt" to="523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KKcowEAAKUDAAAOAAAAZHJzL2Uyb0RvYy54bWysU8Fu2zAMvRfoPwi6L7azIiiMOD202C5F&#10;V2ztB6gyFQuQREFSY+fvRymJU7QFhg27yJLI98j3RK9vJmvYDkLU6DreLGrOwEnstdt2/Pnp25dr&#10;zmISrhcGHXR8D5HfbC4v1qNvYYkDmh4CIxIX29F3fEjJt1UV5QBWxAV6cBRUGKxIdAzbqg9iJHZr&#10;qmVdr6oRQ+8DSoiRbu8OQb4p/EqBTD+UipCY6Tj1lsoayvqS12qzFu02CD9oeWxD/EMXVmhHRWeq&#10;O5EEew36A5XVMmBElRYSbYVKaQlFA6lp6ndqfg3CQ9FC5kQ/2xT/H6182N26x0A2jD620T+GrGJS&#10;weYv9cemYtZ+NgumxCRdrlZXy6YmT+UpVp2BPsT0HdCyvOm40S7rEK3Y3cdExSj1lJKvjWNjx79e&#10;Z74cPfdSdmlv4JD2ExTTPVVvCl0ZE7g1ge0EPbCQElxqCkUmpewMU9qYGVj/GXjMz1AoI/Q34BlR&#10;KqNLM9hqh+Gz6mk6tawO+ScHDrqzBS/Y78srFWtoFoqFx7nNw/b2XODnv2vzGwAA//8DAFBLAwQU&#10;AAYACAAAACEAp8/TXNoAAAAFAQAADwAAAGRycy9kb3ducmV2LnhtbEyPzU7DMBCE70i8g7VI3KhN&#10;QAWlcSqEFCFxaSmIXt14SSLidWQ7Tfr2bLnAaX9mNfNtsZ5dL44YYudJw+1CgUCqve2o0fDxXt08&#10;gojJkDW9J9Rwwgjr8vKiMLn1E73hcZcawSYUc6OhTWnIpYx1i87EhR+QWPvywZnEY2ikDWZic9fL&#10;TKmldKYjTmjNgM8t1t+70WnIps1pT69qzFy9TS/hs3rYbCutr6/mpxWIhHP6O4YzPqNDyUwHP5KN&#10;otfAjyQNd1zOorpfcnf4XciykP/pyx8AAAD//wMAUEsBAi0AFAAGAAgAAAAhALaDOJL+AAAA4QEA&#10;ABMAAAAAAAAAAAAAAAAAAAAAAFtDb250ZW50X1R5cGVzXS54bWxQSwECLQAUAAYACAAAACEAOP0h&#10;/9YAAACUAQAACwAAAAAAAAAAAAAAAAAvAQAAX3JlbHMvLnJlbHNQSwECLQAUAAYACAAAACEAlTCi&#10;nKMBAAClAwAADgAAAAAAAAAAAAAAAAAuAgAAZHJzL2Uyb0RvYy54bWxQSwECLQAUAAYACAAAACEA&#10;p8/TXNoAAAAFAQAADwAAAAAAAAAAAAAAAAD9AwAAZHJzL2Rvd25yZXYueG1sUEsFBgAAAAAEAAQA&#10;8wAAAAQFAAAAAA==&#10;" strokecolor="#4472c4 [3204]" strokeweight="3pt">
                <v:stroke joinstyle="miter"/>
              </v:line>
            </w:pict>
          </mc:Fallback>
        </mc:AlternateContent>
      </w:r>
    </w:p>
    <w:p w14:paraId="627A4123" w14:textId="77777777" w:rsidR="0095705E" w:rsidRDefault="0095705E">
      <w:pPr>
        <w:spacing w:line="260" w:lineRule="auto"/>
        <w:jc w:val="left"/>
        <w:rPr>
          <w:rFonts w:ascii="メイリオ" w:eastAsia="メイリオ" w:hAnsi="メイリオ" w:cs="メイリオ" w:hint="eastAsia"/>
          <w:b/>
          <w:color w:val="000000"/>
          <w:highlight w:val="white"/>
        </w:rPr>
      </w:pPr>
    </w:p>
    <w:p w14:paraId="0CA506F5" w14:textId="421FF3F1" w:rsidR="00B57A6F" w:rsidRDefault="00000000">
      <w:pPr>
        <w:spacing w:line="260" w:lineRule="auto"/>
        <w:jc w:val="left"/>
        <w:rPr>
          <w:rFonts w:ascii="メイリオ" w:eastAsia="メイリオ" w:hAnsi="メイリオ" w:cs="メイリオ"/>
          <w:b/>
          <w:color w:val="000000"/>
        </w:rPr>
      </w:pPr>
      <w:commentRangeStart w:id="1"/>
      <w:r>
        <w:rPr>
          <w:rFonts w:ascii="メイリオ" w:eastAsia="メイリオ" w:hAnsi="メイリオ" w:cs="メイリオ"/>
          <w:b/>
          <w:color w:val="000000"/>
          <w:highlight w:val="white"/>
        </w:rPr>
        <w:t>株式会社RP TIMES（本社：東京都港区、代表：山田 拓己）が展開するインテリア雑貨ブランドSEMIT RP</w:t>
      </w:r>
      <w:r>
        <w:rPr>
          <w:rFonts w:ascii="メイリオ" w:eastAsia="メイリオ" w:hAnsi="メイリオ" w:cs="メイリオ"/>
          <w:b/>
          <w:color w:val="000000"/>
        </w:rPr>
        <w:t>は、20</w:t>
      </w:r>
      <w:r>
        <w:rPr>
          <w:rFonts w:ascii="メイリオ" w:eastAsia="メイリオ" w:hAnsi="メイリオ" w:cs="メイリオ"/>
          <w:b/>
        </w:rPr>
        <w:t>××</w:t>
      </w:r>
      <w:r>
        <w:rPr>
          <w:rFonts w:ascii="メイリオ" w:eastAsia="メイリオ" w:hAnsi="メイリオ" w:cs="メイリオ"/>
          <w:b/>
          <w:color w:val="000000"/>
        </w:rPr>
        <w:t>年</w:t>
      </w:r>
      <w:r>
        <w:rPr>
          <w:rFonts w:ascii="メイリオ" w:eastAsia="メイリオ" w:hAnsi="メイリオ" w:cs="メイリオ"/>
          <w:b/>
        </w:rPr>
        <w:t>〇</w:t>
      </w:r>
      <w:r>
        <w:rPr>
          <w:rFonts w:ascii="メイリオ" w:eastAsia="メイリオ" w:hAnsi="メイリオ" w:cs="メイリオ"/>
          <w:b/>
          <w:color w:val="000000"/>
        </w:rPr>
        <w:t>月</w:t>
      </w:r>
      <w:r>
        <w:rPr>
          <w:rFonts w:ascii="メイリオ" w:eastAsia="メイリオ" w:hAnsi="メイリオ" w:cs="メイリオ"/>
          <w:b/>
        </w:rPr>
        <w:t>〇</w:t>
      </w:r>
      <w:r>
        <w:rPr>
          <w:rFonts w:ascii="メイリオ" w:eastAsia="メイリオ" w:hAnsi="メイリオ" w:cs="メイリオ"/>
          <w:b/>
          <w:color w:val="000000"/>
        </w:rPr>
        <w:t>日（</w:t>
      </w:r>
      <w:r>
        <w:rPr>
          <w:rFonts w:ascii="メイリオ" w:eastAsia="メイリオ" w:hAnsi="メイリオ" w:cs="メイリオ"/>
          <w:b/>
        </w:rPr>
        <w:t>〇</w:t>
      </w:r>
      <w:r>
        <w:rPr>
          <w:rFonts w:ascii="メイリオ" w:eastAsia="メイリオ" w:hAnsi="メイリオ" w:cs="メイリオ"/>
          <w:b/>
          <w:color w:val="000000"/>
        </w:rPr>
        <w:t>）から</w:t>
      </w:r>
      <w:r>
        <w:rPr>
          <w:rFonts w:ascii="メイリオ" w:eastAsia="メイリオ" w:hAnsi="メイリオ" w:cs="メイリオ"/>
          <w:b/>
        </w:rPr>
        <w:t>〇月〇日（〇）</w:t>
      </w:r>
      <w:r>
        <w:rPr>
          <w:rFonts w:ascii="メイリオ" w:eastAsia="メイリオ" w:hAnsi="メイリオ" w:cs="メイリオ"/>
          <w:b/>
          <w:color w:val="000000"/>
        </w:rPr>
        <w:t>までSEMIT RP●●●店にてクリスマスイベント「RP TIMES クリスマスキャロル 20</w:t>
      </w:r>
      <w:r>
        <w:rPr>
          <w:rFonts w:ascii="メイリオ" w:eastAsia="メイリオ" w:hAnsi="メイリオ" w:cs="メイリオ"/>
          <w:b/>
        </w:rPr>
        <w:t>××</w:t>
      </w:r>
      <w:r>
        <w:rPr>
          <w:rFonts w:ascii="メイリオ" w:eastAsia="メイリオ" w:hAnsi="メイリオ" w:cs="メイリオ"/>
          <w:b/>
          <w:color w:val="000000"/>
        </w:rPr>
        <w:t>」を開催いたします。</w:t>
      </w:r>
    </w:p>
    <w:p w14:paraId="32089974" w14:textId="05892C36" w:rsidR="00B57A6F" w:rsidRDefault="00000000">
      <w:pPr>
        <w:spacing w:line="260" w:lineRule="auto"/>
        <w:jc w:val="left"/>
        <w:rPr>
          <w:rFonts w:ascii="メイリオ" w:eastAsia="メイリオ" w:hAnsi="メイリオ" w:cs="メイリオ"/>
          <w:b/>
          <w:color w:val="000000"/>
        </w:rPr>
      </w:pPr>
      <w:r>
        <w:rPr>
          <w:rFonts w:ascii="メイリオ" w:eastAsia="メイリオ" w:hAnsi="メイリオ" w:cs="メイリオ"/>
          <w:b/>
          <w:color w:val="000000"/>
        </w:rPr>
        <w:t>今年はパリをテーマにしたツリーとイルミネーションが会場を彩り、初日にはイベントを開催。また休日限定で「SEMIT RP」が大切にしているサステナブルの観点から、ロスフラワーを利用したクリスマスギフトのワークショップを行います。</w:t>
      </w:r>
    </w:p>
    <w:p w14:paraId="0EF3D6AD" w14:textId="05E0820D" w:rsidR="00B57A6F" w:rsidRDefault="00000000">
      <w:pPr>
        <w:spacing w:line="260" w:lineRule="auto"/>
        <w:jc w:val="left"/>
        <w:rPr>
          <w:rFonts w:ascii="メイリオ" w:eastAsia="メイリオ" w:hAnsi="メイリオ" w:cs="メイリオ"/>
          <w:b/>
          <w:color w:val="000000"/>
        </w:rPr>
      </w:pPr>
      <w:r>
        <w:rPr>
          <w:rFonts w:ascii="メイリオ" w:eastAsia="メイリオ" w:hAnsi="メイリオ" w:cs="メイリオ"/>
          <w:b/>
          <w:color w:val="000000"/>
        </w:rPr>
        <w:t>【Webページ】http://</w:t>
      </w:r>
      <w:r>
        <w:rPr>
          <w:rFonts w:ascii="メイリオ" w:eastAsia="メイリオ" w:hAnsi="メイリオ" w:cs="メイリオ"/>
        </w:rPr>
        <w:t xml:space="preserve">    </w:t>
      </w:r>
      <w:commentRangeEnd w:id="1"/>
      <w:r w:rsidR="0095705E">
        <w:rPr>
          <w:rStyle w:val="a8"/>
        </w:rPr>
        <w:commentReference w:id="1"/>
      </w:r>
      <w:r>
        <w:rPr>
          <w:rFonts w:ascii="メイリオ" w:eastAsia="メイリオ" w:hAnsi="メイリオ" w:cs="メイリオ"/>
        </w:rPr>
        <w:t xml:space="preserve"> </w:t>
      </w:r>
    </w:p>
    <w:p w14:paraId="3B7F7507" w14:textId="745768C9" w:rsidR="00B57A6F" w:rsidRDefault="00B57A6F">
      <w:pPr>
        <w:spacing w:line="260" w:lineRule="auto"/>
        <w:jc w:val="left"/>
        <w:rPr>
          <w:rFonts w:ascii="メイリオ" w:eastAsia="メイリオ" w:hAnsi="メイリオ" w:cs="メイリオ"/>
          <w:b/>
          <w:color w:val="000000"/>
        </w:rPr>
      </w:pPr>
    </w:p>
    <w:p w14:paraId="23B960A4" w14:textId="77777777" w:rsidR="00B57A6F" w:rsidRDefault="00000000">
      <w:pPr>
        <w:pBdr>
          <w:top w:val="single" w:sz="4" w:space="3" w:color="FFFFFF"/>
          <w:left w:val="single" w:sz="4" w:space="4" w:color="FFFFFF"/>
          <w:bottom w:val="single" w:sz="4" w:space="0" w:color="FFFFFF"/>
          <w:right w:val="single" w:sz="4" w:space="4" w:color="FFFFFF"/>
        </w:pBdr>
        <w:shd w:val="clear" w:color="auto" w:fill="4472C4"/>
        <w:ind w:firstLine="120"/>
        <w:rPr>
          <w:rFonts w:ascii="メイリオ" w:eastAsia="メイリオ" w:hAnsi="メイリオ" w:cs="メイリオ"/>
          <w:b/>
          <w:color w:val="FFFFFF"/>
          <w:sz w:val="24"/>
          <w:szCs w:val="24"/>
        </w:rPr>
      </w:pPr>
      <w:r>
        <w:rPr>
          <w:rFonts w:ascii="メイリオ" w:eastAsia="メイリオ" w:hAnsi="メイリオ" w:cs="メイリオ"/>
          <w:b/>
          <w:color w:val="FFFFFF"/>
          <w:sz w:val="24"/>
          <w:szCs w:val="24"/>
        </w:rPr>
        <w:t>今年のテーマはパリ！SEMIT RPのクリスマスコレクションの世界観を体験</w:t>
      </w:r>
    </w:p>
    <w:p w14:paraId="19BD37EA" w14:textId="04BBDF7B" w:rsidR="00B57A6F" w:rsidRDefault="00000000">
      <w:pPr>
        <w:rPr>
          <w:rFonts w:ascii="メイリオ" w:eastAsia="メイリオ" w:hAnsi="メイリオ" w:cs="メイリオ"/>
        </w:rPr>
      </w:pPr>
      <w:r>
        <w:rPr>
          <w:rFonts w:ascii="メイリオ" w:eastAsia="メイリオ" w:hAnsi="メイリオ" w:cs="メイリオ"/>
        </w:rPr>
        <w:t>「SEMIT RP クリスマスキャロル 20××」は、SEMIT RPのクリスマスコレクションの世界観を体験していただくために開催するイルミネーション&amp;ワークショップイベントです。</w:t>
      </w:r>
    </w:p>
    <w:p w14:paraId="0B16D8AA" w14:textId="77777777" w:rsidR="00B57A6F" w:rsidRDefault="00B57A6F">
      <w:pPr>
        <w:rPr>
          <w:rFonts w:ascii="メイリオ" w:eastAsia="メイリオ" w:hAnsi="メイリオ" w:cs="メイリオ"/>
        </w:rPr>
      </w:pPr>
    </w:p>
    <w:p w14:paraId="06829E45" w14:textId="77777777" w:rsidR="00B57A6F" w:rsidRDefault="00000000">
      <w:pPr>
        <w:rPr>
          <w:rFonts w:ascii="メイリオ" w:eastAsia="メイリオ" w:hAnsi="メイリオ" w:cs="メイリオ"/>
        </w:rPr>
      </w:pPr>
      <w:r>
        <w:rPr>
          <w:rFonts w:ascii="メイリオ" w:eastAsia="メイリオ" w:hAnsi="メイリオ" w:cs="メイリオ"/>
        </w:rPr>
        <w:t>〇月〇日（〇）から〇月〇日（〇）の期間中、20××年クリスマスコレクションのテーマである“パリ”をイメージしたクリスマスツリーとイルミネーションをSEMIT RP ●●●店に装飾します。また、休日はカリグラフィ</w:t>
      </w:r>
      <w:r>
        <w:rPr>
          <w:rFonts w:ascii="メイリオ" w:eastAsia="メイリオ" w:hAnsi="メイリオ" w:cs="メイリオ"/>
        </w:rPr>
        <w:lastRenderedPageBreak/>
        <w:t>ーでクリスマスカードをつくるワークショップを開催。さらに、イベント初日となる〇月〇日（〇）には、歌手の●●●●さん、●●●●さんをお招きし、イルミネーション点灯式とクリスマスソングのスペシャルライブを行います。</w:t>
      </w:r>
    </w:p>
    <w:p w14:paraId="5BFE6C7F" w14:textId="77777777" w:rsidR="00B57A6F" w:rsidRDefault="00B57A6F">
      <w:pPr>
        <w:rPr>
          <w:rFonts w:ascii="メイリオ" w:eastAsia="メイリオ" w:hAnsi="メイリオ" w:cs="メイリオ"/>
        </w:rPr>
      </w:pPr>
    </w:p>
    <w:p w14:paraId="4A951D27" w14:textId="77777777" w:rsidR="00B57A6F" w:rsidRDefault="00000000">
      <w:pPr>
        <w:rPr>
          <w:rFonts w:ascii="メイリオ" w:eastAsia="メイリオ" w:hAnsi="メイリオ" w:cs="メイリオ"/>
          <w:b/>
        </w:rPr>
      </w:pPr>
      <w:r>
        <w:rPr>
          <w:rFonts w:ascii="メイリオ" w:eastAsia="メイリオ" w:hAnsi="メイリオ" w:cs="メイリオ"/>
          <w:b/>
        </w:rPr>
        <w:t>【開催概要】</w:t>
      </w:r>
    </w:p>
    <w:p w14:paraId="558C32EA" w14:textId="77777777" w:rsidR="00B57A6F" w:rsidRDefault="00000000">
      <w:pPr>
        <w:rPr>
          <w:rFonts w:ascii="メイリオ" w:eastAsia="メイリオ" w:hAnsi="メイリオ" w:cs="メイリオ"/>
        </w:rPr>
      </w:pPr>
      <w:r>
        <w:rPr>
          <w:rFonts w:ascii="メイリオ" w:eastAsia="メイリオ" w:hAnsi="メイリオ" w:cs="メイリオ"/>
        </w:rPr>
        <w:t>イベント名称</w:t>
      </w:r>
      <w:r>
        <w:rPr>
          <w:rFonts w:ascii="メイリオ" w:eastAsia="メイリオ" w:hAnsi="メイリオ" w:cs="メイリオ"/>
        </w:rPr>
        <w:tab/>
        <w:t>：「SEMIT RP クリスマスキャロル 20××」</w:t>
      </w:r>
    </w:p>
    <w:p w14:paraId="7E8A1B5D" w14:textId="77777777" w:rsidR="00B57A6F" w:rsidRDefault="00000000">
      <w:pPr>
        <w:rPr>
          <w:rFonts w:ascii="メイリオ" w:eastAsia="メイリオ" w:hAnsi="メイリオ" w:cs="メイリオ"/>
        </w:rPr>
      </w:pPr>
      <w:r>
        <w:rPr>
          <w:rFonts w:ascii="メイリオ" w:eastAsia="メイリオ" w:hAnsi="メイリオ" w:cs="メイリオ"/>
        </w:rPr>
        <w:t>開催期間</w:t>
      </w:r>
      <w:r>
        <w:rPr>
          <w:rFonts w:ascii="メイリオ" w:eastAsia="メイリオ" w:hAnsi="メイリオ" w:cs="メイリオ"/>
        </w:rPr>
        <w:tab/>
        <w:t>：20××年〇月〇日（〇）から〇月〇日（〇）●●時から●●時</w:t>
      </w:r>
    </w:p>
    <w:p w14:paraId="1348AF41" w14:textId="77777777" w:rsidR="00B57A6F" w:rsidRDefault="00000000">
      <w:pPr>
        <w:rPr>
          <w:rFonts w:ascii="メイリオ" w:eastAsia="メイリオ" w:hAnsi="メイリオ" w:cs="メイリオ"/>
        </w:rPr>
      </w:pPr>
      <w:r>
        <w:rPr>
          <w:rFonts w:ascii="メイリオ" w:eastAsia="メイリオ" w:hAnsi="メイリオ" w:cs="メイリオ"/>
        </w:rPr>
        <w:t>開催場所</w:t>
      </w:r>
      <w:r>
        <w:rPr>
          <w:rFonts w:ascii="メイリオ" w:eastAsia="メイリオ" w:hAnsi="メイリオ" w:cs="メイリオ"/>
        </w:rPr>
        <w:tab/>
        <w:t>：SEMIT RP ●●●店（住所●●●●●●●●●●●●●●●●●●）</w:t>
      </w:r>
    </w:p>
    <w:p w14:paraId="66781CD0" w14:textId="77777777" w:rsidR="00B57A6F" w:rsidRDefault="00000000">
      <w:pPr>
        <w:rPr>
          <w:rFonts w:ascii="メイリオ" w:eastAsia="メイリオ" w:hAnsi="メイリオ" w:cs="メイリオ"/>
        </w:rPr>
      </w:pPr>
      <w:r>
        <w:rPr>
          <w:rFonts w:ascii="メイリオ" w:eastAsia="メイリオ" w:hAnsi="メイリオ" w:cs="メイリオ"/>
        </w:rPr>
        <w:t>店舗ホームページ</w:t>
      </w:r>
      <w:r>
        <w:rPr>
          <w:rFonts w:ascii="メイリオ" w:eastAsia="メイリオ" w:hAnsi="メイリオ" w:cs="メイリオ"/>
        </w:rPr>
        <w:tab/>
        <w:t>：●●●●●●●●●●●●●●</w:t>
      </w:r>
    </w:p>
    <w:p w14:paraId="28F64D5A" w14:textId="77777777" w:rsidR="00B57A6F" w:rsidRDefault="00B57A6F">
      <w:pPr>
        <w:rPr>
          <w:rFonts w:ascii="メイリオ" w:eastAsia="メイリオ" w:hAnsi="メイリオ" w:cs="メイリオ"/>
        </w:rPr>
      </w:pPr>
    </w:p>
    <w:p w14:paraId="0C023DDB" w14:textId="77777777" w:rsidR="00B57A6F" w:rsidRDefault="00000000">
      <w:pPr>
        <w:pBdr>
          <w:top w:val="single" w:sz="4" w:space="3" w:color="FFFFFF"/>
          <w:left w:val="single" w:sz="4" w:space="4" w:color="FFFFFF"/>
          <w:bottom w:val="single" w:sz="4" w:space="0" w:color="FFFFFF"/>
          <w:right w:val="single" w:sz="4" w:space="4" w:color="FFFFFF"/>
        </w:pBdr>
        <w:shd w:val="clear" w:color="auto" w:fill="4472C4"/>
        <w:ind w:firstLine="120"/>
        <w:rPr>
          <w:rFonts w:ascii="メイリオ" w:eastAsia="メイリオ" w:hAnsi="メイリオ" w:cs="メイリオ"/>
          <w:b/>
          <w:color w:val="FFFFFF"/>
          <w:sz w:val="24"/>
          <w:szCs w:val="24"/>
        </w:rPr>
      </w:pPr>
      <w:commentRangeStart w:id="2"/>
      <w:r>
        <w:rPr>
          <w:rFonts w:ascii="メイリオ" w:eastAsia="メイリオ" w:hAnsi="メイリオ" w:cs="メイリオ"/>
          <w:b/>
          <w:color w:val="FFFFFF"/>
          <w:sz w:val="24"/>
          <w:szCs w:val="24"/>
        </w:rPr>
        <w:t>パリのクリスマスをイメージした煌びやかなツリーとイルミネーション</w:t>
      </w:r>
      <w:commentRangeEnd w:id="2"/>
      <w:r w:rsidR="0095705E">
        <w:rPr>
          <w:rStyle w:val="a8"/>
        </w:rPr>
        <w:commentReference w:id="2"/>
      </w:r>
    </w:p>
    <w:p w14:paraId="4D0BAAF6" w14:textId="77777777" w:rsidR="00B57A6F" w:rsidRDefault="00000000">
      <w:pPr>
        <w:rPr>
          <w:rFonts w:ascii="メイリオ" w:eastAsia="メイリオ" w:hAnsi="メイリオ" w:cs="メイリオ"/>
        </w:rPr>
      </w:pPr>
      <w:r>
        <w:rPr>
          <w:rFonts w:ascii="メイリオ" w:eastAsia="メイリオ" w:hAnsi="メイリオ" w:cs="メイリオ"/>
          <w:b/>
          <w:u w:val="single"/>
        </w:rPr>
        <w:t>約3メートルのクリスマスツリーが店頭に登場！</w:t>
      </w:r>
      <w:r>
        <w:rPr>
          <w:noProof/>
        </w:rPr>
        <w:drawing>
          <wp:anchor distT="0" distB="0" distL="114300" distR="114300" simplePos="0" relativeHeight="251664384" behindDoc="0" locked="0" layoutInCell="1" hidden="0" allowOverlap="1" wp14:anchorId="501AD676" wp14:editId="30A24EE0">
            <wp:simplePos x="0" y="0"/>
            <wp:positionH relativeFrom="column">
              <wp:posOffset>4122420</wp:posOffset>
            </wp:positionH>
            <wp:positionV relativeFrom="paragraph">
              <wp:posOffset>68580</wp:posOffset>
            </wp:positionV>
            <wp:extent cx="2581910" cy="1394460"/>
            <wp:effectExtent l="0" t="0" r="0" b="0"/>
            <wp:wrapSquare wrapText="bothSides" distT="0" distB="0" distL="114300" distR="114300"/>
            <wp:docPr id="261"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7"/>
                    <a:srcRect/>
                    <a:stretch>
                      <a:fillRect/>
                    </a:stretch>
                  </pic:blipFill>
                  <pic:spPr>
                    <a:xfrm>
                      <a:off x="0" y="0"/>
                      <a:ext cx="2581910" cy="1394460"/>
                    </a:xfrm>
                    <a:prstGeom prst="rect">
                      <a:avLst/>
                    </a:prstGeom>
                    <a:ln/>
                  </pic:spPr>
                </pic:pic>
              </a:graphicData>
            </a:graphic>
          </wp:anchor>
        </w:drawing>
      </w:r>
    </w:p>
    <w:p w14:paraId="53AA863E" w14:textId="77777777" w:rsidR="00B57A6F" w:rsidRDefault="00000000">
      <w:pPr>
        <w:rPr>
          <w:rFonts w:ascii="メイリオ" w:eastAsia="メイリオ" w:hAnsi="メイリオ" w:cs="メイリオ"/>
        </w:rPr>
      </w:pPr>
      <w:r>
        <w:rPr>
          <w:rFonts w:ascii="メイリオ" w:eastAsia="メイリオ" w:hAnsi="メイリオ" w:cs="メイリオ"/>
        </w:rPr>
        <w:t>店舗入り口に約3メートルのクリスマスツリーを設置します。</w:t>
      </w:r>
    </w:p>
    <w:p w14:paraId="4FECE16C" w14:textId="77777777" w:rsidR="00B57A6F" w:rsidRDefault="00000000">
      <w:pPr>
        <w:rPr>
          <w:rFonts w:ascii="メイリオ" w:eastAsia="メイリオ" w:hAnsi="メイリオ" w:cs="メイリオ"/>
        </w:rPr>
      </w:pPr>
      <w:r>
        <w:rPr>
          <w:rFonts w:ascii="メイリオ" w:eastAsia="メイリオ" w:hAnsi="メイリオ" w:cs="メイリオ"/>
        </w:rPr>
        <w:t>実際のモミの木を使用したツリーで、赤色と金色を基調としたクリスマスオーナメントを装飾しています。</w:t>
      </w:r>
    </w:p>
    <w:p w14:paraId="4D90D176" w14:textId="77777777" w:rsidR="00B57A6F" w:rsidRDefault="00000000">
      <w:pPr>
        <w:rPr>
          <w:rFonts w:ascii="メイリオ" w:eastAsia="メイリオ" w:hAnsi="メイリオ" w:cs="メイリオ"/>
        </w:rPr>
      </w:pPr>
      <w:r>
        <w:rPr>
          <w:rFonts w:ascii="メイリオ" w:eastAsia="メイリオ" w:hAnsi="メイリオ" w:cs="メイリオ"/>
        </w:rPr>
        <w:t>使用しているオーナメントはSEMIT RP各店、オンラインショップにて販売中です。</w:t>
      </w:r>
    </w:p>
    <w:p w14:paraId="47C084EB" w14:textId="77777777" w:rsidR="00B57A6F" w:rsidRDefault="00B57A6F">
      <w:pPr>
        <w:rPr>
          <w:rFonts w:ascii="メイリオ" w:eastAsia="メイリオ" w:hAnsi="メイリオ" w:cs="メイリオ"/>
        </w:rPr>
      </w:pPr>
    </w:p>
    <w:p w14:paraId="3FB7F82C" w14:textId="77777777" w:rsidR="00B57A6F" w:rsidRDefault="00000000">
      <w:pPr>
        <w:rPr>
          <w:rFonts w:ascii="メイリオ" w:eastAsia="メイリオ" w:hAnsi="メイリオ" w:cs="メイリオ"/>
          <w:b/>
          <w:u w:val="single"/>
        </w:rPr>
      </w:pPr>
      <w:r>
        <w:rPr>
          <w:rFonts w:ascii="メイリオ" w:eastAsia="メイリオ" w:hAnsi="メイリオ" w:cs="メイリオ"/>
          <w:b/>
          <w:u w:val="single"/>
        </w:rPr>
        <w:t>パリのクリスマスマーケットをイメージしたイルミネーション</w:t>
      </w:r>
      <w:r>
        <w:rPr>
          <w:noProof/>
        </w:rPr>
        <w:drawing>
          <wp:anchor distT="0" distB="0" distL="114300" distR="114300" simplePos="0" relativeHeight="251665408" behindDoc="0" locked="0" layoutInCell="1" hidden="0" allowOverlap="1" wp14:anchorId="5DB8B154" wp14:editId="1177C813">
            <wp:simplePos x="0" y="0"/>
            <wp:positionH relativeFrom="column">
              <wp:posOffset>4122420</wp:posOffset>
            </wp:positionH>
            <wp:positionV relativeFrom="paragraph">
              <wp:posOffset>142875</wp:posOffset>
            </wp:positionV>
            <wp:extent cx="2581910" cy="1417955"/>
            <wp:effectExtent l="0" t="0" r="0" b="0"/>
            <wp:wrapSquare wrapText="bothSides" distT="0" distB="0" distL="114300" distR="114300"/>
            <wp:docPr id="267"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7"/>
                    <a:srcRect/>
                    <a:stretch>
                      <a:fillRect/>
                    </a:stretch>
                  </pic:blipFill>
                  <pic:spPr>
                    <a:xfrm>
                      <a:off x="0" y="0"/>
                      <a:ext cx="2581910" cy="1417955"/>
                    </a:xfrm>
                    <a:prstGeom prst="rect">
                      <a:avLst/>
                    </a:prstGeom>
                    <a:ln/>
                  </pic:spPr>
                </pic:pic>
              </a:graphicData>
            </a:graphic>
          </wp:anchor>
        </w:drawing>
      </w:r>
    </w:p>
    <w:p w14:paraId="0FB890CC" w14:textId="77777777" w:rsidR="00B57A6F" w:rsidRDefault="00000000">
      <w:pPr>
        <w:rPr>
          <w:rFonts w:ascii="メイリオ" w:eastAsia="メイリオ" w:hAnsi="メイリオ" w:cs="メイリオ"/>
        </w:rPr>
      </w:pPr>
      <w:r>
        <w:rPr>
          <w:rFonts w:ascii="メイリオ" w:eastAsia="メイリオ" w:hAnsi="メイリオ" w:cs="メイリオ"/>
        </w:rPr>
        <w:t>パリのシャンゼリゼ通りで毎年開催されるクリスマスマーケットをイメージしたイルミネーションを装飾しています。</w:t>
      </w:r>
    </w:p>
    <w:p w14:paraId="3697894C" w14:textId="77777777" w:rsidR="00B57A6F" w:rsidRDefault="00000000">
      <w:pPr>
        <w:rPr>
          <w:rFonts w:ascii="メイリオ" w:eastAsia="メイリオ" w:hAnsi="メイリオ" w:cs="メイリオ"/>
        </w:rPr>
      </w:pPr>
      <w:r>
        <w:rPr>
          <w:rFonts w:ascii="メイリオ" w:eastAsia="メイリオ" w:hAnsi="メイリオ" w:cs="メイリオ"/>
        </w:rPr>
        <w:t>来店されるお客さまだけでなく、店舗の前を通りかかる方にも癒やしと楽しさをお届けするため、煌びやかな電飾に木材を模したレリーフを組み合わせ、華やかさの中に温かみを感じるイルミネーションに仕上げました。</w:t>
      </w:r>
    </w:p>
    <w:p w14:paraId="6E7B025F" w14:textId="77777777" w:rsidR="00B57A6F" w:rsidRDefault="00B57A6F">
      <w:pPr>
        <w:rPr>
          <w:rFonts w:ascii="メイリオ" w:eastAsia="メイリオ" w:hAnsi="メイリオ" w:cs="メイリオ"/>
          <w:b/>
          <w:u w:val="single"/>
        </w:rPr>
      </w:pPr>
    </w:p>
    <w:p w14:paraId="0016E795" w14:textId="77777777" w:rsidR="00B57A6F" w:rsidRDefault="00B57A6F">
      <w:pPr>
        <w:rPr>
          <w:rFonts w:ascii="メイリオ" w:eastAsia="メイリオ" w:hAnsi="メイリオ" w:cs="メイリオ"/>
          <w:b/>
          <w:u w:val="single"/>
        </w:rPr>
      </w:pPr>
    </w:p>
    <w:p w14:paraId="09BEF65B" w14:textId="77777777" w:rsidR="00B57A6F" w:rsidRDefault="00B57A6F">
      <w:pPr>
        <w:rPr>
          <w:rFonts w:ascii="メイリオ" w:eastAsia="メイリオ" w:hAnsi="メイリオ" w:cs="メイリオ"/>
          <w:b/>
          <w:u w:val="single"/>
        </w:rPr>
      </w:pPr>
    </w:p>
    <w:p w14:paraId="7DFDAF83" w14:textId="77777777" w:rsidR="00B57A6F" w:rsidRDefault="00000000">
      <w:pPr>
        <w:pBdr>
          <w:top w:val="single" w:sz="4" w:space="3" w:color="FFFFFF"/>
          <w:left w:val="single" w:sz="4" w:space="4" w:color="FFFFFF"/>
          <w:bottom w:val="single" w:sz="4" w:space="0" w:color="FFFFFF"/>
          <w:right w:val="single" w:sz="4" w:space="4" w:color="FFFFFF"/>
        </w:pBdr>
        <w:shd w:val="clear" w:color="auto" w:fill="4472C4"/>
        <w:ind w:firstLine="120"/>
        <w:rPr>
          <w:rFonts w:ascii="メイリオ" w:eastAsia="メイリオ" w:hAnsi="メイリオ" w:cs="メイリオ"/>
          <w:b/>
          <w:color w:val="FFFFFF"/>
          <w:sz w:val="24"/>
          <w:szCs w:val="24"/>
        </w:rPr>
      </w:pPr>
      <w:r>
        <w:rPr>
          <w:rFonts w:ascii="メイリオ" w:eastAsia="メイリオ" w:hAnsi="メイリオ" w:cs="メイリオ"/>
          <w:b/>
          <w:color w:val="FFFFFF"/>
          <w:sz w:val="24"/>
          <w:szCs w:val="24"/>
        </w:rPr>
        <w:t>イベント初日はイルミネーション点灯式とスペシャルライブイベントを開催！</w:t>
      </w:r>
    </w:p>
    <w:p w14:paraId="084333C4" w14:textId="77777777" w:rsidR="00B57A6F" w:rsidRDefault="00000000">
      <w:pPr>
        <w:rPr>
          <w:rFonts w:ascii="メイリオ" w:eastAsia="メイリオ" w:hAnsi="メイリオ" w:cs="メイリオ"/>
        </w:rPr>
      </w:pPr>
      <w:r>
        <w:rPr>
          <w:rFonts w:ascii="メイリオ" w:eastAsia="メイリオ" w:hAnsi="メイリオ" w:cs="メイリオ"/>
        </w:rPr>
        <w:t>「SEMIT RP クリスマスキャロル 20××」の開催初日には、歌手の●●●●さん、●●●●さんをお招きし、イルミネーション点灯式とクリスマスソングのスペシャルライブを行います。</w:t>
      </w:r>
      <w:commentRangeStart w:id="3"/>
      <w:r>
        <w:rPr>
          <w:rFonts w:ascii="メイリオ" w:eastAsia="メイリオ" w:hAnsi="メイリオ" w:cs="メイリオ"/>
        </w:rPr>
        <w:t>今年はコロナ禍でのイベント実施という状況も踏まえ、オンライン配信も実施いたします。イルミネーションの美しい輝きとともにお2人の歌声をお楽しみください。</w:t>
      </w:r>
      <w:commentRangeEnd w:id="3"/>
      <w:r w:rsidR="0095705E">
        <w:rPr>
          <w:rStyle w:val="a8"/>
        </w:rPr>
        <w:commentReference w:id="3"/>
      </w:r>
    </w:p>
    <w:p w14:paraId="15259B55" w14:textId="77777777" w:rsidR="00B57A6F" w:rsidRDefault="00B57A6F">
      <w:pPr>
        <w:rPr>
          <w:rFonts w:ascii="メイリオ" w:eastAsia="メイリオ" w:hAnsi="メイリオ" w:cs="メイリオ"/>
          <w:b/>
          <w:u w:val="single"/>
        </w:rPr>
      </w:pPr>
    </w:p>
    <w:p w14:paraId="5EC4B709" w14:textId="77777777" w:rsidR="00B57A6F" w:rsidRDefault="00000000">
      <w:pPr>
        <w:rPr>
          <w:rFonts w:ascii="メイリオ" w:eastAsia="メイリオ" w:hAnsi="メイリオ" w:cs="メイリオ"/>
          <w:b/>
        </w:rPr>
      </w:pPr>
      <w:r>
        <w:rPr>
          <w:rFonts w:ascii="メイリオ" w:eastAsia="メイリオ" w:hAnsi="メイリオ" w:cs="メイリオ"/>
          <w:b/>
        </w:rPr>
        <w:lastRenderedPageBreak/>
        <w:t>【イルミネーション点灯式＆スペシャルライブ】</w:t>
      </w:r>
      <w:r>
        <w:rPr>
          <w:noProof/>
        </w:rPr>
        <w:drawing>
          <wp:anchor distT="0" distB="0" distL="114300" distR="114300" simplePos="0" relativeHeight="251666432" behindDoc="0" locked="0" layoutInCell="1" hidden="0" allowOverlap="1" wp14:anchorId="3B432B3D" wp14:editId="1ADE8EB1">
            <wp:simplePos x="0" y="0"/>
            <wp:positionH relativeFrom="column">
              <wp:posOffset>5290820</wp:posOffset>
            </wp:positionH>
            <wp:positionV relativeFrom="paragraph">
              <wp:posOffset>114300</wp:posOffset>
            </wp:positionV>
            <wp:extent cx="1417320" cy="1756410"/>
            <wp:effectExtent l="0" t="0" r="0" b="0"/>
            <wp:wrapSquare wrapText="bothSides" distT="0" distB="0" distL="114300" distR="114300"/>
            <wp:docPr id="262"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7"/>
                    <a:srcRect/>
                    <a:stretch>
                      <a:fillRect/>
                    </a:stretch>
                  </pic:blipFill>
                  <pic:spPr>
                    <a:xfrm>
                      <a:off x="0" y="0"/>
                      <a:ext cx="1417320" cy="1756410"/>
                    </a:xfrm>
                    <a:prstGeom prst="rect">
                      <a:avLst/>
                    </a:prstGeom>
                    <a:ln/>
                  </pic:spPr>
                </pic:pic>
              </a:graphicData>
            </a:graphic>
          </wp:anchor>
        </w:drawing>
      </w:r>
      <w:r>
        <w:rPr>
          <w:noProof/>
        </w:rPr>
        <mc:AlternateContent>
          <mc:Choice Requires="wpg">
            <w:drawing>
              <wp:anchor distT="0" distB="0" distL="114300" distR="114300" simplePos="0" relativeHeight="251667456" behindDoc="0" locked="0" layoutInCell="1" hidden="0" allowOverlap="1" wp14:anchorId="6714D35F" wp14:editId="24FDD0C2">
                <wp:simplePos x="0" y="0"/>
                <wp:positionH relativeFrom="column">
                  <wp:posOffset>5245100</wp:posOffset>
                </wp:positionH>
                <wp:positionV relativeFrom="paragraph">
                  <wp:posOffset>1866900</wp:posOffset>
                </wp:positionV>
                <wp:extent cx="1445895" cy="365760"/>
                <wp:effectExtent l="0" t="0" r="0" b="0"/>
                <wp:wrapSquare wrapText="bothSides" distT="0" distB="0" distL="114300" distR="114300"/>
                <wp:docPr id="258" name="正方形/長方形 258"/>
                <wp:cNvGraphicFramePr/>
                <a:graphic xmlns:a="http://schemas.openxmlformats.org/drawingml/2006/main">
                  <a:graphicData uri="http://schemas.microsoft.com/office/word/2010/wordprocessingShape">
                    <wps:wsp>
                      <wps:cNvSpPr/>
                      <wps:spPr>
                        <a:xfrm>
                          <a:off x="4637340" y="3611408"/>
                          <a:ext cx="1417320" cy="337185"/>
                        </a:xfrm>
                        <a:prstGeom prst="rect">
                          <a:avLst/>
                        </a:prstGeom>
                        <a:solidFill>
                          <a:schemeClr val="lt1"/>
                        </a:solidFill>
                        <a:ln>
                          <a:noFill/>
                        </a:ln>
                      </wps:spPr>
                      <wps:txbx>
                        <w:txbxContent>
                          <w:p w14:paraId="723AD4D6" w14:textId="77777777" w:rsidR="00B57A6F" w:rsidRDefault="00000000">
                            <w:pPr>
                              <w:jc w:val="center"/>
                              <w:textDirection w:val="btLr"/>
                            </w:pPr>
                            <w:r>
                              <w:rPr>
                                <w:rFonts w:ascii="メイリオ" w:eastAsia="メイリオ" w:hAnsi="メイリオ" w:cs="メイリオ"/>
                                <w:color w:val="000000"/>
                              </w:rPr>
                              <w:t>●●●●</w:t>
                            </w:r>
                            <w:r>
                              <w:rPr>
                                <w:rFonts w:ascii="メイリオ" w:eastAsia="メイリオ" w:hAnsi="メイリオ" w:cs="メイリオ"/>
                                <w:color w:val="000000"/>
                              </w:rPr>
                              <w:t>さん</w:t>
                            </w:r>
                          </w:p>
                        </w:txbxContent>
                      </wps:txbx>
                      <wps:bodyPr spcFirstLastPara="1" wrap="square" lIns="91425" tIns="45700" rIns="91425" bIns="45700" anchor="t" anchorCtr="0">
                        <a:noAutofit/>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5245100</wp:posOffset>
                </wp:positionH>
                <wp:positionV relativeFrom="paragraph">
                  <wp:posOffset>1866900</wp:posOffset>
                </wp:positionV>
                <wp:extent cx="1445895" cy="365760"/>
                <wp:effectExtent b="0" l="0" r="0" t="0"/>
                <wp:wrapSquare wrapText="bothSides" distB="0" distT="0" distL="114300" distR="114300"/>
                <wp:docPr id="258" name="image8.png"/>
                <a:graphic>
                  <a:graphicData uri="http://schemas.openxmlformats.org/drawingml/2006/picture">
                    <pic:pic>
                      <pic:nvPicPr>
                        <pic:cNvPr id="0" name="image8.png"/>
                        <pic:cNvPicPr preferRelativeResize="0"/>
                      </pic:nvPicPr>
                      <pic:blipFill>
                        <a:blip r:embed="rId13"/>
                        <a:srcRect/>
                        <a:stretch>
                          <a:fillRect/>
                        </a:stretch>
                      </pic:blipFill>
                      <pic:spPr>
                        <a:xfrm>
                          <a:off x="0" y="0"/>
                          <a:ext cx="1445895" cy="365760"/>
                        </a:xfrm>
                        <a:prstGeom prst="rect"/>
                        <a:ln/>
                      </pic:spPr>
                    </pic:pic>
                  </a:graphicData>
                </a:graphic>
              </wp:anchor>
            </w:drawing>
          </mc:Fallback>
        </mc:AlternateContent>
      </w:r>
    </w:p>
    <w:p w14:paraId="3BAEC616" w14:textId="77777777" w:rsidR="00B57A6F" w:rsidRDefault="00000000">
      <w:pPr>
        <w:rPr>
          <w:rFonts w:ascii="メイリオ" w:eastAsia="メイリオ" w:hAnsi="メイリオ" w:cs="メイリオ"/>
        </w:rPr>
      </w:pPr>
      <w:r>
        <w:rPr>
          <w:rFonts w:ascii="メイリオ" w:eastAsia="メイリオ" w:hAnsi="メイリオ" w:cs="メイリオ"/>
        </w:rPr>
        <w:t>開催日時：20××年〇月〇日（〇）●●時から●●時</w:t>
      </w:r>
    </w:p>
    <w:p w14:paraId="3AF21076" w14:textId="77777777" w:rsidR="00B57A6F" w:rsidRDefault="00000000">
      <w:pPr>
        <w:rPr>
          <w:rFonts w:ascii="メイリオ" w:eastAsia="メイリオ" w:hAnsi="メイリオ" w:cs="メイリオ"/>
        </w:rPr>
      </w:pPr>
      <w:r>
        <w:rPr>
          <w:rFonts w:ascii="メイリオ" w:eastAsia="メイリオ" w:hAnsi="メイリオ" w:cs="メイリオ"/>
        </w:rPr>
        <w:t>開催場所：SEMIT RP ●●●店　店内特設ステージ</w:t>
      </w:r>
    </w:p>
    <w:p w14:paraId="736E49DE" w14:textId="77777777" w:rsidR="00B57A6F" w:rsidRDefault="00000000">
      <w:pPr>
        <w:rPr>
          <w:rFonts w:ascii="メイリオ" w:eastAsia="メイリオ" w:hAnsi="メイリオ" w:cs="メイリオ"/>
        </w:rPr>
      </w:pPr>
      <w:r>
        <w:rPr>
          <w:rFonts w:ascii="メイリオ" w:eastAsia="メイリオ" w:hAnsi="メイリオ" w:cs="メイリオ"/>
        </w:rPr>
        <w:t>オンライン配信URL：https://~~~</w:t>
      </w:r>
    </w:p>
    <w:p w14:paraId="6914C308" w14:textId="77777777" w:rsidR="00B57A6F" w:rsidRDefault="00B57A6F">
      <w:pPr>
        <w:rPr>
          <w:rFonts w:ascii="メイリオ" w:eastAsia="メイリオ" w:hAnsi="メイリオ" w:cs="メイリオ"/>
          <w:b/>
          <w:u w:val="single"/>
        </w:rPr>
      </w:pPr>
    </w:p>
    <w:p w14:paraId="5C8AEDA2" w14:textId="77777777" w:rsidR="00B57A6F" w:rsidRDefault="00000000">
      <w:pPr>
        <w:rPr>
          <w:rFonts w:ascii="メイリオ" w:eastAsia="メイリオ" w:hAnsi="メイリオ" w:cs="メイリオ"/>
          <w:b/>
          <w:u w:val="single"/>
        </w:rPr>
      </w:pPr>
      <w:r>
        <w:rPr>
          <w:rFonts w:ascii="メイリオ" w:eastAsia="メイリオ" w:hAnsi="メイリオ" w:cs="メイリオ"/>
          <w:b/>
        </w:rPr>
        <w:t>〈ゲスト〉</w:t>
      </w:r>
    </w:p>
    <w:p w14:paraId="58CB56FD" w14:textId="77777777" w:rsidR="00B57A6F" w:rsidRDefault="00000000">
      <w:pPr>
        <w:rPr>
          <w:rFonts w:ascii="メイリオ" w:eastAsia="メイリオ" w:hAnsi="メイリオ" w:cs="メイリオ"/>
          <w:b/>
          <w:u w:val="single"/>
        </w:rPr>
      </w:pPr>
      <w:r>
        <w:rPr>
          <w:rFonts w:ascii="メイリオ" w:eastAsia="メイリオ" w:hAnsi="メイリオ" w:cs="メイリオ"/>
          <w:b/>
          <w:u w:val="single"/>
        </w:rPr>
        <w:t>●●●●さん</w:t>
      </w:r>
    </w:p>
    <w:p w14:paraId="0BD4FA69" w14:textId="77777777" w:rsidR="00B57A6F" w:rsidRDefault="00000000">
      <w:pPr>
        <w:rPr>
          <w:rFonts w:ascii="メイリオ" w:eastAsia="メイリオ" w:hAnsi="メイリオ" w:cs="メイリオ"/>
          <w:b/>
        </w:rPr>
      </w:pPr>
      <w:r>
        <w:rPr>
          <w:rFonts w:ascii="メイリオ" w:eastAsia="メイリオ" w:hAnsi="メイリオ" w:cs="メイリオ"/>
          <w:b/>
        </w:rPr>
        <w:t>ジャズシンガー・作曲家</w:t>
      </w:r>
    </w:p>
    <w:p w14:paraId="0497411A" w14:textId="77777777" w:rsidR="00B57A6F" w:rsidRDefault="00000000">
      <w:pPr>
        <w:rPr>
          <w:rFonts w:ascii="メイリオ" w:eastAsia="メイリオ" w:hAnsi="メイリオ" w:cs="メイリオ"/>
        </w:rPr>
      </w:pPr>
      <w:r>
        <w:rPr>
          <w:rFonts w:ascii="メイリオ" w:eastAsia="メイリオ" w:hAnsi="メイリオ" w:cs="メイリオ"/>
        </w:rPr>
        <w:t>●●●●年生まれ●●出身。</w:t>
      </w:r>
    </w:p>
    <w:p w14:paraId="39A92357" w14:textId="77777777" w:rsidR="00B57A6F" w:rsidRDefault="00000000">
      <w:pPr>
        <w:rPr>
          <w:rFonts w:ascii="メイリオ" w:eastAsia="メイリオ" w:hAnsi="メイリオ" w:cs="メイリオ"/>
        </w:rPr>
      </w:pPr>
      <w:r>
        <w:rPr>
          <w:rFonts w:ascii="メイリオ" w:eastAsia="メイリオ" w:hAnsi="メイリオ" w:cs="メイリオ"/>
        </w:rPr>
        <w:t>ジャズとクラシック音楽を織り交ぜた楽曲を数多く発表。</w:t>
      </w:r>
    </w:p>
    <w:p w14:paraId="28BD907B" w14:textId="77777777" w:rsidR="00B57A6F" w:rsidRDefault="00000000">
      <w:pPr>
        <w:rPr>
          <w:rFonts w:ascii="メイリオ" w:eastAsia="メイリオ" w:hAnsi="メイリオ" w:cs="メイリオ"/>
          <w:b/>
          <w:u w:val="single"/>
        </w:rPr>
      </w:pPr>
      <w:r>
        <w:rPr>
          <w:rFonts w:ascii="メイリオ" w:eastAsia="メイリオ" w:hAnsi="メイリオ" w:cs="メイリオ"/>
        </w:rPr>
        <w:t>●●●●年にCD「●●●●」を発売。</w:t>
      </w:r>
      <w:r>
        <w:rPr>
          <w:noProof/>
        </w:rPr>
        <w:drawing>
          <wp:anchor distT="0" distB="0" distL="114300" distR="114300" simplePos="0" relativeHeight="251668480" behindDoc="0" locked="0" layoutInCell="1" hidden="0" allowOverlap="1" wp14:anchorId="383E75DF" wp14:editId="4F3CCC38">
            <wp:simplePos x="0" y="0"/>
            <wp:positionH relativeFrom="column">
              <wp:posOffset>5329555</wp:posOffset>
            </wp:positionH>
            <wp:positionV relativeFrom="paragraph">
              <wp:posOffset>81280</wp:posOffset>
            </wp:positionV>
            <wp:extent cx="1418590" cy="1756410"/>
            <wp:effectExtent l="0" t="0" r="0" b="0"/>
            <wp:wrapSquare wrapText="bothSides" distT="0" distB="0" distL="114300" distR="114300"/>
            <wp:docPr id="260"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7"/>
                    <a:srcRect/>
                    <a:stretch>
                      <a:fillRect/>
                    </a:stretch>
                  </pic:blipFill>
                  <pic:spPr>
                    <a:xfrm>
                      <a:off x="0" y="0"/>
                      <a:ext cx="1418590" cy="1756410"/>
                    </a:xfrm>
                    <a:prstGeom prst="rect">
                      <a:avLst/>
                    </a:prstGeom>
                    <a:ln/>
                  </pic:spPr>
                </pic:pic>
              </a:graphicData>
            </a:graphic>
          </wp:anchor>
        </w:drawing>
      </w:r>
    </w:p>
    <w:p w14:paraId="0B5C8A4A" w14:textId="77777777" w:rsidR="00B57A6F" w:rsidRDefault="00000000">
      <w:pPr>
        <w:rPr>
          <w:rFonts w:ascii="メイリオ" w:eastAsia="メイリオ" w:hAnsi="メイリオ" w:cs="メイリオ"/>
        </w:rPr>
      </w:pPr>
      <w:r>
        <w:rPr>
          <w:rFonts w:ascii="メイリオ" w:eastAsia="メイリオ" w:hAnsi="メイリオ" w:cs="メイリオ"/>
        </w:rPr>
        <w:t>イベント出演や楽曲提供など幅広く活躍中。</w:t>
      </w:r>
    </w:p>
    <w:p w14:paraId="7831F6EC" w14:textId="77777777" w:rsidR="00B57A6F" w:rsidRDefault="00B57A6F">
      <w:pPr>
        <w:rPr>
          <w:rFonts w:ascii="メイリオ" w:eastAsia="メイリオ" w:hAnsi="メイリオ" w:cs="メイリオ"/>
          <w:b/>
          <w:u w:val="single"/>
        </w:rPr>
      </w:pPr>
    </w:p>
    <w:p w14:paraId="2FDAA4DC" w14:textId="77777777" w:rsidR="00B57A6F" w:rsidRDefault="00000000">
      <w:pPr>
        <w:rPr>
          <w:rFonts w:ascii="メイリオ" w:eastAsia="メイリオ" w:hAnsi="メイリオ" w:cs="メイリオ"/>
          <w:b/>
          <w:u w:val="single"/>
        </w:rPr>
      </w:pPr>
      <w:r>
        <w:rPr>
          <w:rFonts w:ascii="メイリオ" w:eastAsia="メイリオ" w:hAnsi="メイリオ" w:cs="メイリオ"/>
          <w:b/>
          <w:u w:val="single"/>
        </w:rPr>
        <w:t>●●●●さん</w:t>
      </w:r>
    </w:p>
    <w:p w14:paraId="71F35FC4" w14:textId="77777777" w:rsidR="00B57A6F" w:rsidRDefault="00000000">
      <w:pPr>
        <w:rPr>
          <w:rFonts w:ascii="メイリオ" w:eastAsia="メイリオ" w:hAnsi="メイリオ" w:cs="メイリオ"/>
          <w:b/>
        </w:rPr>
      </w:pPr>
      <w:r>
        <w:rPr>
          <w:rFonts w:ascii="メイリオ" w:eastAsia="メイリオ" w:hAnsi="メイリオ" w:cs="メイリオ"/>
          <w:b/>
        </w:rPr>
        <w:t>ゴスペルシンガー</w:t>
      </w:r>
    </w:p>
    <w:p w14:paraId="20ADC5DC" w14:textId="77777777" w:rsidR="00B57A6F" w:rsidRDefault="00000000">
      <w:pPr>
        <w:rPr>
          <w:rFonts w:ascii="メイリオ" w:eastAsia="メイリオ" w:hAnsi="メイリオ" w:cs="メイリオ"/>
        </w:rPr>
      </w:pPr>
      <w:r>
        <w:rPr>
          <w:rFonts w:ascii="メイリオ" w:eastAsia="メイリオ" w:hAnsi="メイリオ" w:cs="メイリオ"/>
        </w:rPr>
        <w:t>●●●●年生まれ●●出身。</w:t>
      </w:r>
    </w:p>
    <w:p w14:paraId="458C52E0" w14:textId="77777777" w:rsidR="00B57A6F" w:rsidRDefault="00000000">
      <w:pPr>
        <w:rPr>
          <w:rFonts w:ascii="メイリオ" w:eastAsia="メイリオ" w:hAnsi="メイリオ" w:cs="メイリオ"/>
          <w:b/>
          <w:u w:val="single"/>
        </w:rPr>
      </w:pPr>
      <w:r>
        <w:rPr>
          <w:rFonts w:ascii="メイリオ" w:eastAsia="メイリオ" w:hAnsi="メイリオ" w:cs="メイリオ"/>
        </w:rPr>
        <w:t>ゴスペルグループ「●●●●」に所属。</w:t>
      </w:r>
    </w:p>
    <w:p w14:paraId="33543FEE" w14:textId="77777777" w:rsidR="00B57A6F" w:rsidRDefault="00000000">
      <w:pPr>
        <w:rPr>
          <w:rFonts w:ascii="メイリオ" w:eastAsia="メイリオ" w:hAnsi="メイリオ" w:cs="メイリオ"/>
        </w:rPr>
      </w:pPr>
      <w:r>
        <w:rPr>
          <w:rFonts w:ascii="メイリオ" w:eastAsia="メイリオ" w:hAnsi="メイリオ" w:cs="メイリオ"/>
        </w:rPr>
        <w:t>イベントやショーなどで活躍中。</w:t>
      </w:r>
    </w:p>
    <w:p w14:paraId="42255E29" w14:textId="77777777" w:rsidR="00B57A6F" w:rsidRDefault="00000000">
      <w:pPr>
        <w:rPr>
          <w:rFonts w:ascii="メイリオ" w:eastAsia="メイリオ" w:hAnsi="メイリオ" w:cs="メイリオ"/>
          <w:b/>
          <w:u w:val="single"/>
        </w:rPr>
      </w:pPr>
      <w:r>
        <w:rPr>
          <w:noProof/>
        </w:rPr>
        <mc:AlternateContent>
          <mc:Choice Requires="wpg">
            <w:drawing>
              <wp:anchor distT="0" distB="0" distL="114300" distR="114300" simplePos="0" relativeHeight="251669504" behindDoc="0" locked="0" layoutInCell="1" hidden="0" allowOverlap="1" wp14:anchorId="6A7362DF" wp14:editId="67A4FFBE">
                <wp:simplePos x="0" y="0"/>
                <wp:positionH relativeFrom="column">
                  <wp:posOffset>5245100</wp:posOffset>
                </wp:positionH>
                <wp:positionV relativeFrom="paragraph">
                  <wp:posOffset>114300</wp:posOffset>
                </wp:positionV>
                <wp:extent cx="1445895" cy="365760"/>
                <wp:effectExtent l="0" t="0" r="0" b="0"/>
                <wp:wrapSquare wrapText="bothSides" distT="0" distB="0" distL="114300" distR="114300"/>
                <wp:docPr id="259" name="正方形/長方形 259"/>
                <wp:cNvGraphicFramePr/>
                <a:graphic xmlns:a="http://schemas.openxmlformats.org/drawingml/2006/main">
                  <a:graphicData uri="http://schemas.microsoft.com/office/word/2010/wordprocessingShape">
                    <wps:wsp>
                      <wps:cNvSpPr/>
                      <wps:spPr>
                        <a:xfrm>
                          <a:off x="4632578" y="3606645"/>
                          <a:ext cx="1426845" cy="346710"/>
                        </a:xfrm>
                        <a:prstGeom prst="rect">
                          <a:avLst/>
                        </a:prstGeom>
                        <a:solidFill>
                          <a:schemeClr val="lt1"/>
                        </a:solidFill>
                        <a:ln>
                          <a:noFill/>
                        </a:ln>
                      </wps:spPr>
                      <wps:txbx>
                        <w:txbxContent>
                          <w:p w14:paraId="73359467" w14:textId="77777777" w:rsidR="00B57A6F" w:rsidRDefault="00000000">
                            <w:pPr>
                              <w:jc w:val="center"/>
                              <w:textDirection w:val="btLr"/>
                            </w:pPr>
                            <w:r>
                              <w:rPr>
                                <w:rFonts w:ascii="メイリオ" w:eastAsia="メイリオ" w:hAnsi="メイリオ" w:cs="メイリオ"/>
                                <w:color w:val="000000"/>
                              </w:rPr>
                              <w:t>●●●●</w:t>
                            </w:r>
                            <w:r>
                              <w:rPr>
                                <w:rFonts w:ascii="メイリオ" w:eastAsia="メイリオ" w:hAnsi="メイリオ" w:cs="メイリオ"/>
                                <w:color w:val="000000"/>
                              </w:rPr>
                              <w:t>さん</w:t>
                            </w:r>
                          </w:p>
                        </w:txbxContent>
                      </wps:txbx>
                      <wps:bodyPr spcFirstLastPara="1" wrap="square" lIns="91425" tIns="45700" rIns="91425" bIns="45700" anchor="t" anchorCtr="0">
                        <a:noAutofit/>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5245100</wp:posOffset>
                </wp:positionH>
                <wp:positionV relativeFrom="paragraph">
                  <wp:posOffset>114300</wp:posOffset>
                </wp:positionV>
                <wp:extent cx="1445895" cy="365760"/>
                <wp:effectExtent b="0" l="0" r="0" t="0"/>
                <wp:wrapSquare wrapText="bothSides" distB="0" distT="0" distL="114300" distR="114300"/>
                <wp:docPr id="259" name="image9.png"/>
                <a:graphic>
                  <a:graphicData uri="http://schemas.openxmlformats.org/drawingml/2006/picture">
                    <pic:pic>
                      <pic:nvPicPr>
                        <pic:cNvPr id="0" name="image9.png"/>
                        <pic:cNvPicPr preferRelativeResize="0"/>
                      </pic:nvPicPr>
                      <pic:blipFill>
                        <a:blip r:embed="rId14"/>
                        <a:srcRect/>
                        <a:stretch>
                          <a:fillRect/>
                        </a:stretch>
                      </pic:blipFill>
                      <pic:spPr>
                        <a:xfrm>
                          <a:off x="0" y="0"/>
                          <a:ext cx="1445895" cy="365760"/>
                        </a:xfrm>
                        <a:prstGeom prst="rect"/>
                        <a:ln/>
                      </pic:spPr>
                    </pic:pic>
                  </a:graphicData>
                </a:graphic>
              </wp:anchor>
            </w:drawing>
          </mc:Fallback>
        </mc:AlternateContent>
      </w:r>
    </w:p>
    <w:p w14:paraId="2E9A166C" w14:textId="77777777" w:rsidR="00B57A6F" w:rsidRDefault="00B57A6F">
      <w:pPr>
        <w:rPr>
          <w:rFonts w:ascii="メイリオ" w:eastAsia="メイリオ" w:hAnsi="メイリオ" w:cs="メイリオ"/>
          <w:b/>
          <w:u w:val="single"/>
        </w:rPr>
      </w:pPr>
    </w:p>
    <w:p w14:paraId="685B0AAB" w14:textId="77777777" w:rsidR="00B57A6F" w:rsidRDefault="00000000">
      <w:pPr>
        <w:pBdr>
          <w:top w:val="single" w:sz="4" w:space="3" w:color="FFFFFF"/>
          <w:left w:val="single" w:sz="4" w:space="4" w:color="FFFFFF"/>
          <w:bottom w:val="single" w:sz="4" w:space="0" w:color="FFFFFF"/>
          <w:right w:val="single" w:sz="4" w:space="4" w:color="FFFFFF"/>
        </w:pBdr>
        <w:shd w:val="clear" w:color="auto" w:fill="4472C4"/>
        <w:ind w:firstLine="120"/>
        <w:rPr>
          <w:rFonts w:ascii="メイリオ" w:eastAsia="メイリオ" w:hAnsi="メイリオ" w:cs="メイリオ"/>
          <w:b/>
          <w:color w:val="FFFFFF"/>
          <w:sz w:val="24"/>
          <w:szCs w:val="24"/>
        </w:rPr>
      </w:pPr>
      <w:commentRangeStart w:id="4"/>
      <w:r>
        <w:rPr>
          <w:rFonts w:ascii="メイリオ" w:eastAsia="メイリオ" w:hAnsi="メイリオ" w:cs="メイリオ"/>
          <w:b/>
          <w:color w:val="FFFFFF"/>
          <w:sz w:val="24"/>
          <w:szCs w:val="24"/>
        </w:rPr>
        <w:t>ロスフラワーを用いたサステナブルなクリスマスギフトを。休日限定ワークショップも開催</w:t>
      </w:r>
      <w:commentRangeEnd w:id="4"/>
      <w:r w:rsidR="0095705E">
        <w:rPr>
          <w:rStyle w:val="a8"/>
        </w:rPr>
        <w:commentReference w:id="4"/>
      </w:r>
    </w:p>
    <w:p w14:paraId="07B52F5F" w14:textId="77777777" w:rsidR="00B57A6F" w:rsidRDefault="00000000">
      <w:pPr>
        <w:rPr>
          <w:rFonts w:ascii="メイリオ" w:eastAsia="メイリオ" w:hAnsi="メイリオ" w:cs="メイリオ"/>
        </w:rPr>
      </w:pPr>
      <w:r>
        <w:rPr>
          <w:rFonts w:ascii="メイリオ" w:eastAsia="メイリオ" w:hAnsi="メイリオ" w:cs="メイリオ"/>
        </w:rPr>
        <w:t>「SEMIT RP クリスマスキャロル 20××」開催期間中の土日祝日はロスフラワーを用いたクリスマスギフトをつくるワークショップを開催します。SEMIT RPはサステナブルな商品開発を大切にしています。ここ数年、コロナによる需要の減少でロスフラワーは増加の傾向にあります。今回のワークショップでは廃棄予定の花をドライフラワーにし、クリスマスシーズン後も楽しめるギフトにいたします。お子様も体験可能です。</w:t>
      </w:r>
      <w:r>
        <w:rPr>
          <w:noProof/>
        </w:rPr>
        <w:drawing>
          <wp:anchor distT="0" distB="0" distL="114300" distR="114300" simplePos="0" relativeHeight="251670528" behindDoc="0" locked="0" layoutInCell="1" hidden="0" allowOverlap="1" wp14:anchorId="3FF40A18" wp14:editId="10340E0B">
            <wp:simplePos x="0" y="0"/>
            <wp:positionH relativeFrom="column">
              <wp:posOffset>4136390</wp:posOffset>
            </wp:positionH>
            <wp:positionV relativeFrom="paragraph">
              <wp:posOffset>159385</wp:posOffset>
            </wp:positionV>
            <wp:extent cx="2581910" cy="1547495"/>
            <wp:effectExtent l="0" t="0" r="0" b="0"/>
            <wp:wrapSquare wrapText="bothSides" distT="0" distB="0" distL="114300" distR="114300"/>
            <wp:docPr id="263"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7"/>
                    <a:srcRect/>
                    <a:stretch>
                      <a:fillRect/>
                    </a:stretch>
                  </pic:blipFill>
                  <pic:spPr>
                    <a:xfrm>
                      <a:off x="0" y="0"/>
                      <a:ext cx="2581910" cy="1547495"/>
                    </a:xfrm>
                    <a:prstGeom prst="rect">
                      <a:avLst/>
                    </a:prstGeom>
                    <a:ln/>
                  </pic:spPr>
                </pic:pic>
              </a:graphicData>
            </a:graphic>
          </wp:anchor>
        </w:drawing>
      </w:r>
    </w:p>
    <w:p w14:paraId="4CE6FC8B" w14:textId="77777777" w:rsidR="00B57A6F" w:rsidRDefault="00B57A6F">
      <w:pPr>
        <w:rPr>
          <w:rFonts w:ascii="メイリオ" w:eastAsia="メイリオ" w:hAnsi="メイリオ" w:cs="メイリオ"/>
          <w:b/>
          <w:u w:val="single"/>
        </w:rPr>
      </w:pPr>
    </w:p>
    <w:p w14:paraId="547340B4" w14:textId="77777777" w:rsidR="00B57A6F" w:rsidRDefault="00000000">
      <w:pPr>
        <w:rPr>
          <w:rFonts w:ascii="メイリオ" w:eastAsia="メイリオ" w:hAnsi="メイリオ" w:cs="メイリオ"/>
          <w:b/>
        </w:rPr>
      </w:pPr>
      <w:r>
        <w:rPr>
          <w:rFonts w:ascii="メイリオ" w:eastAsia="メイリオ" w:hAnsi="メイリオ" w:cs="メイリオ"/>
          <w:b/>
        </w:rPr>
        <w:t>【カリグラフィーワークショップ】</w:t>
      </w:r>
    </w:p>
    <w:p w14:paraId="64861BEB" w14:textId="77777777" w:rsidR="00B57A6F" w:rsidRDefault="00000000">
      <w:pPr>
        <w:rPr>
          <w:rFonts w:ascii="メイリオ" w:eastAsia="メイリオ" w:hAnsi="メイリオ" w:cs="メイリオ"/>
        </w:rPr>
      </w:pPr>
      <w:r>
        <w:rPr>
          <w:rFonts w:ascii="メイリオ" w:eastAsia="メイリオ" w:hAnsi="メイリオ" w:cs="メイリオ"/>
        </w:rPr>
        <w:t>開催日時：20××年〇月〇日（〇）、〇月〇日（〇）、</w:t>
      </w:r>
    </w:p>
    <w:p w14:paraId="07EA011B" w14:textId="77777777" w:rsidR="00B57A6F" w:rsidRDefault="00000000">
      <w:pPr>
        <w:ind w:firstLine="1050"/>
        <w:rPr>
          <w:rFonts w:ascii="メイリオ" w:eastAsia="メイリオ" w:hAnsi="メイリオ" w:cs="メイリオ"/>
        </w:rPr>
      </w:pPr>
      <w:r>
        <w:rPr>
          <w:rFonts w:ascii="メイリオ" w:eastAsia="メイリオ" w:hAnsi="メイリオ" w:cs="メイリオ"/>
        </w:rPr>
        <w:t>〇月〇日（〇）、〇月〇日（〇）●●時から●●時</w:t>
      </w:r>
    </w:p>
    <w:p w14:paraId="37393084" w14:textId="77777777" w:rsidR="00B57A6F" w:rsidRDefault="00000000">
      <w:pPr>
        <w:rPr>
          <w:rFonts w:ascii="メイリオ" w:eastAsia="メイリオ" w:hAnsi="メイリオ" w:cs="メイリオ"/>
        </w:rPr>
      </w:pPr>
      <w:r>
        <w:rPr>
          <w:rFonts w:ascii="メイリオ" w:eastAsia="メイリオ" w:hAnsi="メイリオ" w:cs="メイリオ"/>
        </w:rPr>
        <w:t>参加費　：無料</w:t>
      </w:r>
    </w:p>
    <w:p w14:paraId="28070B46" w14:textId="77777777" w:rsidR="00B57A6F" w:rsidRDefault="00000000">
      <w:pPr>
        <w:rPr>
          <w:rFonts w:ascii="メイリオ" w:eastAsia="メイリオ" w:hAnsi="メイリオ" w:cs="メイリオ"/>
        </w:rPr>
      </w:pPr>
      <w:r>
        <w:rPr>
          <w:rFonts w:ascii="メイリオ" w:eastAsia="メイリオ" w:hAnsi="メイリオ" w:cs="メイリオ"/>
        </w:rPr>
        <w:t>参加方法：開催時間の●●分前に店舗入り口にお集まりください</w:t>
      </w:r>
    </w:p>
    <w:p w14:paraId="314855AC" w14:textId="77777777" w:rsidR="00B57A6F" w:rsidRDefault="00B57A6F">
      <w:pPr>
        <w:rPr>
          <w:rFonts w:ascii="メイリオ" w:eastAsia="メイリオ" w:hAnsi="メイリオ" w:cs="メイリオ"/>
          <w:b/>
          <w:u w:val="single"/>
        </w:rPr>
      </w:pPr>
    </w:p>
    <w:p w14:paraId="66A15ACE" w14:textId="77777777" w:rsidR="000506F0" w:rsidRDefault="000506F0">
      <w:pPr>
        <w:rPr>
          <w:rFonts w:ascii="メイリオ" w:eastAsia="メイリオ" w:hAnsi="メイリオ" w:cs="メイリオ" w:hint="eastAsia"/>
          <w:b/>
          <w:u w:val="single"/>
        </w:rPr>
      </w:pPr>
    </w:p>
    <w:p w14:paraId="3F0B67C6" w14:textId="77777777" w:rsidR="00B57A6F" w:rsidRDefault="00000000">
      <w:pPr>
        <w:pBdr>
          <w:top w:val="single" w:sz="4" w:space="3" w:color="FFFFFF"/>
          <w:left w:val="single" w:sz="4" w:space="4" w:color="FFFFFF"/>
          <w:bottom w:val="single" w:sz="4" w:space="0" w:color="FFFFFF"/>
          <w:right w:val="single" w:sz="4" w:space="4" w:color="FFFFFF"/>
        </w:pBdr>
        <w:shd w:val="clear" w:color="auto" w:fill="4472C4"/>
        <w:ind w:firstLine="120"/>
        <w:rPr>
          <w:rFonts w:ascii="メイリオ" w:eastAsia="メイリオ" w:hAnsi="メイリオ" w:cs="メイリオ"/>
          <w:b/>
          <w:color w:val="FFFFFF"/>
          <w:sz w:val="24"/>
          <w:szCs w:val="24"/>
        </w:rPr>
      </w:pPr>
      <w:r>
        <w:rPr>
          <w:rFonts w:ascii="メイリオ" w:eastAsia="メイリオ" w:hAnsi="メイリオ" w:cs="メイリオ"/>
          <w:b/>
          <w:color w:val="FFFFFF"/>
          <w:sz w:val="24"/>
          <w:szCs w:val="24"/>
        </w:rPr>
        <w:lastRenderedPageBreak/>
        <w:t>SEMIT RP クリスマスコレクション 20××</w:t>
      </w:r>
    </w:p>
    <w:p w14:paraId="3398EAED" w14:textId="3BAE5777" w:rsidR="00B57A6F" w:rsidRDefault="000506F0">
      <w:pPr>
        <w:rPr>
          <w:rFonts w:ascii="メイリオ" w:eastAsia="メイリオ" w:hAnsi="メイリオ" w:cs="メイリオ"/>
        </w:rPr>
      </w:pPr>
      <w:r>
        <w:rPr>
          <w:noProof/>
        </w:rPr>
        <w:drawing>
          <wp:anchor distT="0" distB="0" distL="114300" distR="114300" simplePos="0" relativeHeight="251671552" behindDoc="0" locked="0" layoutInCell="1" hidden="0" allowOverlap="1" wp14:anchorId="380B6EE0" wp14:editId="50DC1A75">
            <wp:simplePos x="0" y="0"/>
            <wp:positionH relativeFrom="column">
              <wp:posOffset>4235450</wp:posOffset>
            </wp:positionH>
            <wp:positionV relativeFrom="paragraph">
              <wp:posOffset>81915</wp:posOffset>
            </wp:positionV>
            <wp:extent cx="2475230" cy="2051050"/>
            <wp:effectExtent l="0" t="0" r="1270" b="6350"/>
            <wp:wrapSquare wrapText="bothSides" distT="0" distB="0" distL="114300" distR="114300"/>
            <wp:docPr id="265"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7"/>
                    <a:srcRect/>
                    <a:stretch>
                      <a:fillRect/>
                    </a:stretch>
                  </pic:blipFill>
                  <pic:spPr>
                    <a:xfrm>
                      <a:off x="0" y="0"/>
                      <a:ext cx="2475230" cy="2051050"/>
                    </a:xfrm>
                    <a:prstGeom prst="rect">
                      <a:avLst/>
                    </a:prstGeom>
                    <a:ln/>
                  </pic:spPr>
                </pic:pic>
              </a:graphicData>
            </a:graphic>
            <wp14:sizeRelV relativeFrom="margin">
              <wp14:pctHeight>0</wp14:pctHeight>
            </wp14:sizeRelV>
          </wp:anchor>
        </w:drawing>
      </w:r>
      <w:r w:rsidR="00000000">
        <w:rPr>
          <w:rFonts w:ascii="メイリオ" w:eastAsia="メイリオ" w:hAnsi="メイリオ" w:cs="メイリオ"/>
        </w:rPr>
        <w:t>SEMIT RPは、「Comfort &amp; Joy」をコンセプトにしたインテリア雑貨ブランドです。●●●に本店を構え、全国に5店舗を展開しています。</w:t>
      </w:r>
    </w:p>
    <w:p w14:paraId="0C795154" w14:textId="77777777" w:rsidR="00B57A6F" w:rsidRDefault="00B57A6F">
      <w:pPr>
        <w:rPr>
          <w:rFonts w:ascii="メイリオ" w:eastAsia="メイリオ" w:hAnsi="メイリオ" w:cs="メイリオ"/>
        </w:rPr>
      </w:pPr>
    </w:p>
    <w:p w14:paraId="2531C514" w14:textId="77777777" w:rsidR="00B57A6F" w:rsidRDefault="00000000">
      <w:pPr>
        <w:rPr>
          <w:rFonts w:ascii="メイリオ" w:eastAsia="メイリオ" w:hAnsi="メイリオ" w:cs="メイリオ"/>
        </w:rPr>
      </w:pPr>
      <w:r>
        <w:rPr>
          <w:rFonts w:ascii="メイリオ" w:eastAsia="メイリオ" w:hAnsi="メイリオ" w:cs="メイリオ"/>
        </w:rPr>
        <w:t>20××年のクリスマスコレクションは“パリ”をテーマに、トラディショナルでシックな雰囲気の中に遊び心をちりばめたシリーズです。クリスマスツリーやオーナメントの他、あったかグッズ、パーティーにぴったりな食器類など、ホリデーシーズンにぴったりな商品を取り揃えております。</w:t>
      </w:r>
    </w:p>
    <w:p w14:paraId="016267A3" w14:textId="77777777" w:rsidR="00B57A6F" w:rsidRDefault="00000000">
      <w:pPr>
        <w:rPr>
          <w:rFonts w:ascii="メイリオ" w:eastAsia="メイリオ" w:hAnsi="メイリオ" w:cs="メイリオ"/>
        </w:rPr>
      </w:pPr>
      <w:r>
        <w:rPr>
          <w:noProof/>
        </w:rPr>
        <w:drawing>
          <wp:anchor distT="0" distB="0" distL="114300" distR="114300" simplePos="0" relativeHeight="251672576" behindDoc="0" locked="0" layoutInCell="1" hidden="0" allowOverlap="1" wp14:anchorId="5E2F18C0" wp14:editId="5F965931">
            <wp:simplePos x="0" y="0"/>
            <wp:positionH relativeFrom="column">
              <wp:posOffset>4235450</wp:posOffset>
            </wp:positionH>
            <wp:positionV relativeFrom="paragraph">
              <wp:posOffset>147955</wp:posOffset>
            </wp:positionV>
            <wp:extent cx="2482850" cy="1682750"/>
            <wp:effectExtent l="0" t="0" r="0" b="0"/>
            <wp:wrapSquare wrapText="bothSides" distT="0" distB="0" distL="114300" distR="114300"/>
            <wp:docPr id="264"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7"/>
                    <a:srcRect/>
                    <a:stretch>
                      <a:fillRect/>
                    </a:stretch>
                  </pic:blipFill>
                  <pic:spPr>
                    <a:xfrm>
                      <a:off x="0" y="0"/>
                      <a:ext cx="2482850" cy="1682750"/>
                    </a:xfrm>
                    <a:prstGeom prst="rect">
                      <a:avLst/>
                    </a:prstGeom>
                    <a:ln/>
                  </pic:spPr>
                </pic:pic>
              </a:graphicData>
            </a:graphic>
            <wp14:sizeRelV relativeFrom="margin">
              <wp14:pctHeight>0</wp14:pctHeight>
            </wp14:sizeRelV>
          </wp:anchor>
        </w:drawing>
      </w:r>
    </w:p>
    <w:p w14:paraId="372E83C0" w14:textId="77777777" w:rsidR="00B57A6F" w:rsidRDefault="00000000">
      <w:pPr>
        <w:rPr>
          <w:rFonts w:ascii="メイリオ" w:eastAsia="メイリオ" w:hAnsi="メイリオ" w:cs="メイリオ"/>
        </w:rPr>
      </w:pPr>
      <w:commentRangeStart w:id="5"/>
      <w:r>
        <w:rPr>
          <w:rFonts w:ascii="メイリオ" w:eastAsia="メイリオ" w:hAnsi="メイリオ" w:cs="メイリオ"/>
        </w:rPr>
        <w:t>人気のファブリック商品では、エコファーを使ったクッションカバーやラグ、再生ペットボトルを使用したクロス類を展開しています。今後も人々の暮らしに癒やしと楽しさを与えるとともに、環境に配慮したサステナブルな商品を展開していく予定です。</w:t>
      </w:r>
      <w:commentRangeEnd w:id="5"/>
      <w:r w:rsidR="0095705E">
        <w:rPr>
          <w:rStyle w:val="a8"/>
        </w:rPr>
        <w:commentReference w:id="5"/>
      </w:r>
    </w:p>
    <w:p w14:paraId="0E8124B0" w14:textId="77777777" w:rsidR="00B57A6F" w:rsidRDefault="00B57A6F">
      <w:pPr>
        <w:rPr>
          <w:rFonts w:ascii="メイリオ" w:eastAsia="メイリオ" w:hAnsi="メイリオ" w:cs="メイリオ"/>
          <w:b/>
        </w:rPr>
      </w:pPr>
    </w:p>
    <w:p w14:paraId="0B691AE7" w14:textId="77777777" w:rsidR="00B57A6F" w:rsidRDefault="00B57A6F">
      <w:pPr>
        <w:rPr>
          <w:rFonts w:ascii="メイリオ" w:eastAsia="メイリオ" w:hAnsi="メイリオ" w:cs="メイリオ"/>
          <w:b/>
        </w:rPr>
      </w:pPr>
    </w:p>
    <w:p w14:paraId="5A39D4C7" w14:textId="77777777" w:rsidR="00B57A6F" w:rsidRDefault="00000000">
      <w:pPr>
        <w:rPr>
          <w:rFonts w:ascii="メイリオ" w:eastAsia="メイリオ" w:hAnsi="メイリオ" w:cs="メイリオ"/>
          <w:b/>
        </w:rPr>
      </w:pPr>
      <w:commentRangeStart w:id="6"/>
      <w:r>
        <w:rPr>
          <w:rFonts w:ascii="メイリオ" w:eastAsia="メイリオ" w:hAnsi="メイリオ" w:cs="メイリオ"/>
          <w:b/>
        </w:rPr>
        <w:t>【ブランドディレクター</w:t>
      </w:r>
      <w:r>
        <w:rPr>
          <w:rFonts w:ascii="メイリオ" w:eastAsia="メイリオ" w:hAnsi="メイリオ" w:cs="メイリオ"/>
        </w:rPr>
        <w:t>●●●●</w:t>
      </w:r>
      <w:r>
        <w:rPr>
          <w:rFonts w:ascii="メイリオ" w:eastAsia="メイリオ" w:hAnsi="メイリオ" w:cs="メイリオ"/>
          <w:b/>
        </w:rPr>
        <w:t xml:space="preserve"> コメント】</w:t>
      </w:r>
      <w:commentRangeEnd w:id="6"/>
      <w:r w:rsidR="0095705E">
        <w:rPr>
          <w:rStyle w:val="a8"/>
        </w:rPr>
        <w:commentReference w:id="6"/>
      </w:r>
    </w:p>
    <w:p w14:paraId="77A4AD5B" w14:textId="77777777" w:rsidR="00B57A6F" w:rsidRDefault="00000000">
      <w:pPr>
        <w:rPr>
          <w:rFonts w:ascii="メイリオ" w:eastAsia="メイリオ" w:hAnsi="メイリオ" w:cs="メイリオ"/>
        </w:rPr>
      </w:pPr>
      <w:r>
        <w:rPr>
          <w:rFonts w:ascii="メイリオ" w:eastAsia="メイリオ" w:hAnsi="メイリオ" w:cs="メイリオ"/>
        </w:rPr>
        <w:t>「パリは古くから残る格式高く伝統的な雰囲気の街並みですが、そこを歩く人々は日々新しいものを取り入れ、どこかユーモアを感じます。そんなパリの街を歩いたときに感じたインスピレーションから、今期のクリスマスコレクションはシックな雰囲気の中にスパイスを加えたようなデザインのプロダクトを開発しました。SEMIT RPのクリスマスコレクションとともに一味違うホリデーシーズンをお楽しみください」</w:t>
      </w:r>
    </w:p>
    <w:p w14:paraId="039B7ED0" w14:textId="77777777" w:rsidR="00B57A6F" w:rsidRDefault="00B57A6F">
      <w:pPr>
        <w:rPr>
          <w:rFonts w:ascii="メイリオ" w:eastAsia="メイリオ" w:hAnsi="メイリオ" w:cs="メイリオ"/>
          <w:b/>
          <w:u w:val="single"/>
        </w:rPr>
      </w:pPr>
    </w:p>
    <w:p w14:paraId="7F5CA3B0" w14:textId="77777777" w:rsidR="00B57A6F" w:rsidRDefault="00000000">
      <w:pPr>
        <w:rPr>
          <w:rFonts w:ascii="メイリオ" w:eastAsia="メイリオ" w:hAnsi="メイリオ" w:cs="メイリオ"/>
          <w:b/>
        </w:rPr>
      </w:pPr>
      <w:r>
        <w:rPr>
          <w:rFonts w:ascii="メイリオ" w:eastAsia="メイリオ" w:hAnsi="メイリオ" w:cs="メイリオ"/>
          <w:b/>
        </w:rPr>
        <w:t>【SEMIT RP店舗情報】</w:t>
      </w:r>
    </w:p>
    <w:p w14:paraId="200084A3" w14:textId="77777777" w:rsidR="00B57A6F" w:rsidRDefault="00000000">
      <w:pPr>
        <w:rPr>
          <w:rFonts w:ascii="メイリオ" w:eastAsia="メイリオ" w:hAnsi="メイリオ" w:cs="メイリオ"/>
        </w:rPr>
      </w:pPr>
      <w:r>
        <w:rPr>
          <w:rFonts w:ascii="メイリオ" w:eastAsia="メイリオ" w:hAnsi="メイリオ" w:cs="メイリオ"/>
        </w:rPr>
        <w:t>ホームページ：●●●●●●●●●●●●●●●</w:t>
      </w:r>
    </w:p>
    <w:p w14:paraId="4EED11B1" w14:textId="77777777" w:rsidR="00B57A6F" w:rsidRDefault="00000000">
      <w:pPr>
        <w:rPr>
          <w:rFonts w:ascii="メイリオ" w:eastAsia="メイリオ" w:hAnsi="メイリオ" w:cs="メイリオ"/>
          <w:b/>
          <w:u w:val="single"/>
        </w:rPr>
      </w:pPr>
      <w:r>
        <w:rPr>
          <w:rFonts w:ascii="メイリオ" w:eastAsia="メイリオ" w:hAnsi="メイリオ" w:cs="メイリオ"/>
        </w:rPr>
        <w:t>●●●店(住所●●●●●●●●●●●●●●●)</w:t>
      </w:r>
    </w:p>
    <w:p w14:paraId="77CCA124" w14:textId="77777777" w:rsidR="00B57A6F" w:rsidRDefault="00000000">
      <w:pPr>
        <w:rPr>
          <w:rFonts w:ascii="メイリオ" w:eastAsia="メイリオ" w:hAnsi="メイリオ" w:cs="メイリオ"/>
          <w:b/>
          <w:u w:val="single"/>
        </w:rPr>
      </w:pPr>
      <w:r>
        <w:rPr>
          <w:rFonts w:ascii="メイリオ" w:eastAsia="メイリオ" w:hAnsi="メイリオ" w:cs="メイリオ"/>
        </w:rPr>
        <w:t>●●●店(住所●●●●●●●●●●●●●●●)</w:t>
      </w:r>
    </w:p>
    <w:p w14:paraId="004EED39" w14:textId="77777777" w:rsidR="00B57A6F" w:rsidRDefault="00000000">
      <w:pPr>
        <w:rPr>
          <w:rFonts w:ascii="メイリオ" w:eastAsia="メイリオ" w:hAnsi="メイリオ" w:cs="メイリオ"/>
          <w:b/>
          <w:u w:val="single"/>
        </w:rPr>
      </w:pPr>
      <w:r>
        <w:rPr>
          <w:rFonts w:ascii="メイリオ" w:eastAsia="メイリオ" w:hAnsi="メイリオ" w:cs="メイリオ"/>
        </w:rPr>
        <w:t>●●●店(住所●●●●●●●●●●●●●●●)</w:t>
      </w:r>
    </w:p>
    <w:p w14:paraId="6EEF6305" w14:textId="77777777" w:rsidR="00B57A6F" w:rsidRDefault="00000000">
      <w:pPr>
        <w:rPr>
          <w:rFonts w:ascii="メイリオ" w:eastAsia="メイリオ" w:hAnsi="メイリオ" w:cs="メイリオ"/>
        </w:rPr>
      </w:pPr>
      <w:r>
        <w:rPr>
          <w:rFonts w:ascii="メイリオ" w:eastAsia="メイリオ" w:hAnsi="メイリオ" w:cs="メイリオ"/>
        </w:rPr>
        <w:t>●●●店(住所●●●●●●●●●●●●●●●)</w:t>
      </w:r>
    </w:p>
    <w:p w14:paraId="70B6A350" w14:textId="77777777" w:rsidR="00B57A6F" w:rsidRDefault="00B57A6F">
      <w:pPr>
        <w:rPr>
          <w:rFonts w:ascii="メイリオ" w:eastAsia="メイリオ" w:hAnsi="メイリオ" w:cs="メイリオ"/>
          <w:b/>
          <w:u w:val="single"/>
        </w:rPr>
      </w:pPr>
    </w:p>
    <w:p w14:paraId="29A41CE4" w14:textId="77777777" w:rsidR="00B57A6F" w:rsidRDefault="00B57A6F">
      <w:pPr>
        <w:rPr>
          <w:rFonts w:ascii="メイリオ" w:eastAsia="メイリオ" w:hAnsi="メイリオ" w:cs="メイリオ"/>
          <w:b/>
          <w:u w:val="single"/>
        </w:rPr>
      </w:pPr>
    </w:p>
    <w:p w14:paraId="17F50ECD" w14:textId="77777777" w:rsidR="00B57A6F" w:rsidRDefault="00000000">
      <w:pPr>
        <w:pBdr>
          <w:top w:val="single" w:sz="4" w:space="3" w:color="FFFFFF"/>
          <w:left w:val="single" w:sz="4" w:space="4" w:color="FFFFFF"/>
          <w:bottom w:val="single" w:sz="4" w:space="0" w:color="FFFFFF"/>
          <w:right w:val="single" w:sz="4" w:space="4" w:color="FFFFFF"/>
        </w:pBdr>
        <w:shd w:val="clear" w:color="auto" w:fill="4472C4"/>
        <w:ind w:firstLine="120"/>
        <w:rPr>
          <w:rFonts w:ascii="メイリオ" w:eastAsia="メイリオ" w:hAnsi="メイリオ" w:cs="メイリオ"/>
          <w:b/>
          <w:color w:val="FFFFFF"/>
          <w:sz w:val="24"/>
          <w:szCs w:val="24"/>
        </w:rPr>
      </w:pPr>
      <w:r>
        <w:rPr>
          <w:rFonts w:ascii="メイリオ" w:eastAsia="メイリオ" w:hAnsi="メイリオ" w:cs="メイリオ"/>
          <w:b/>
          <w:color w:val="FFFFFF"/>
          <w:sz w:val="24"/>
          <w:szCs w:val="24"/>
        </w:rPr>
        <w:t>株式会社RP TIMESについて</w:t>
      </w:r>
    </w:p>
    <w:p w14:paraId="2F459C40" w14:textId="77777777" w:rsidR="00B57A6F" w:rsidRDefault="00000000">
      <w:pPr>
        <w:rPr>
          <w:rFonts w:ascii="メイリオ" w:eastAsia="メイリオ" w:hAnsi="メイリオ" w:cs="メイリオ"/>
        </w:rPr>
      </w:pPr>
      <w:r>
        <w:rPr>
          <w:rFonts w:ascii="メイリオ" w:eastAsia="メイリオ" w:hAnsi="メイリオ" w:cs="メイリオ"/>
        </w:rPr>
        <w:t>会社説明文</w:t>
      </w:r>
    </w:p>
    <w:p w14:paraId="1C880B8F" w14:textId="77777777" w:rsidR="00B57A6F" w:rsidRDefault="00B57A6F">
      <w:pPr>
        <w:rPr>
          <w:rFonts w:ascii="メイリオ" w:eastAsia="メイリオ" w:hAnsi="メイリオ" w:cs="メイリオ"/>
        </w:rPr>
      </w:pPr>
    </w:p>
    <w:p w14:paraId="2A302B4B" w14:textId="77777777" w:rsidR="00B57A6F" w:rsidRDefault="00000000">
      <w:pPr>
        <w:rPr>
          <w:rFonts w:ascii="メイリオ" w:eastAsia="メイリオ" w:hAnsi="メイリオ" w:cs="メイリオ"/>
          <w:b/>
        </w:rPr>
      </w:pPr>
      <w:r>
        <w:rPr>
          <w:rFonts w:ascii="メイリオ" w:eastAsia="メイリオ" w:hAnsi="メイリオ" w:cs="メイリオ"/>
          <w:b/>
        </w:rPr>
        <w:t>【会社概要】</w:t>
      </w:r>
    </w:p>
    <w:p w14:paraId="14F99485" w14:textId="77777777" w:rsidR="00B57A6F" w:rsidRDefault="00000000">
      <w:pPr>
        <w:rPr>
          <w:rFonts w:ascii="メイリオ" w:eastAsia="メイリオ" w:hAnsi="メイリオ" w:cs="メイリオ"/>
        </w:rPr>
      </w:pPr>
      <w:r>
        <w:rPr>
          <w:rFonts w:ascii="メイリオ" w:eastAsia="メイリオ" w:hAnsi="メイリオ" w:cs="メイリオ"/>
        </w:rPr>
        <w:lastRenderedPageBreak/>
        <w:t>社名：</w:t>
      </w:r>
      <w:r>
        <w:rPr>
          <w:noProof/>
        </w:rPr>
        <w:drawing>
          <wp:anchor distT="0" distB="0" distL="114300" distR="114300" simplePos="0" relativeHeight="251673600" behindDoc="0" locked="0" layoutInCell="1" hidden="0" allowOverlap="1" wp14:anchorId="4A1D4488" wp14:editId="5FDAECC5">
            <wp:simplePos x="0" y="0"/>
            <wp:positionH relativeFrom="column">
              <wp:posOffset>4436745</wp:posOffset>
            </wp:positionH>
            <wp:positionV relativeFrom="paragraph">
              <wp:posOffset>14888</wp:posOffset>
            </wp:positionV>
            <wp:extent cx="2193925" cy="1152525"/>
            <wp:effectExtent l="0" t="0" r="0" b="0"/>
            <wp:wrapSquare wrapText="bothSides" distT="0" distB="0" distL="114300" distR="114300"/>
            <wp:docPr id="266"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7"/>
                    <a:srcRect/>
                    <a:stretch>
                      <a:fillRect/>
                    </a:stretch>
                  </pic:blipFill>
                  <pic:spPr>
                    <a:xfrm>
                      <a:off x="0" y="0"/>
                      <a:ext cx="2193925" cy="1152525"/>
                    </a:xfrm>
                    <a:prstGeom prst="rect">
                      <a:avLst/>
                    </a:prstGeom>
                    <a:ln/>
                  </pic:spPr>
                </pic:pic>
              </a:graphicData>
            </a:graphic>
          </wp:anchor>
        </w:drawing>
      </w:r>
    </w:p>
    <w:p w14:paraId="45C3759A" w14:textId="77777777" w:rsidR="00B57A6F" w:rsidRDefault="00000000">
      <w:pPr>
        <w:rPr>
          <w:rFonts w:ascii="メイリオ" w:eastAsia="メイリオ" w:hAnsi="メイリオ" w:cs="メイリオ"/>
        </w:rPr>
      </w:pPr>
      <w:r>
        <w:rPr>
          <w:rFonts w:ascii="メイリオ" w:eastAsia="メイリオ" w:hAnsi="メイリオ" w:cs="メイリオ"/>
        </w:rPr>
        <w:t>本社所在地：</w:t>
      </w:r>
    </w:p>
    <w:p w14:paraId="76837321" w14:textId="77777777" w:rsidR="00B57A6F" w:rsidRDefault="00000000">
      <w:pPr>
        <w:rPr>
          <w:rFonts w:ascii="メイリオ" w:eastAsia="メイリオ" w:hAnsi="メイリオ" w:cs="メイリオ"/>
        </w:rPr>
      </w:pPr>
      <w:r>
        <w:rPr>
          <w:rFonts w:ascii="メイリオ" w:eastAsia="メイリオ" w:hAnsi="メイリオ" w:cs="メイリオ"/>
        </w:rPr>
        <w:t>代表取締役：</w:t>
      </w:r>
    </w:p>
    <w:p w14:paraId="2BE49F31" w14:textId="77777777" w:rsidR="00B57A6F" w:rsidRDefault="00000000">
      <w:pPr>
        <w:rPr>
          <w:rFonts w:ascii="メイリオ" w:eastAsia="メイリオ" w:hAnsi="メイリオ" w:cs="メイリオ"/>
        </w:rPr>
      </w:pPr>
      <w:r>
        <w:rPr>
          <w:rFonts w:ascii="メイリオ" w:eastAsia="メイリオ" w:hAnsi="メイリオ" w:cs="メイリオ"/>
        </w:rPr>
        <w:t xml:space="preserve">事業内容： </w:t>
      </w:r>
    </w:p>
    <w:p w14:paraId="7CBBEB58" w14:textId="77777777" w:rsidR="00B57A6F" w:rsidRDefault="00000000">
      <w:pPr>
        <w:rPr>
          <w:rFonts w:ascii="メイリオ" w:eastAsia="メイリオ" w:hAnsi="メイリオ" w:cs="メイリオ"/>
        </w:rPr>
      </w:pPr>
      <w:r>
        <w:rPr>
          <w:rFonts w:ascii="メイリオ" w:eastAsia="メイリオ" w:hAnsi="メイリオ" w:cs="メイリオ"/>
        </w:rPr>
        <w:t xml:space="preserve">設立： </w:t>
      </w:r>
    </w:p>
    <w:p w14:paraId="50409949" w14:textId="77777777" w:rsidR="00B57A6F" w:rsidRDefault="00000000">
      <w:pPr>
        <w:rPr>
          <w:rFonts w:ascii="メイリオ" w:eastAsia="メイリオ" w:hAnsi="メイリオ" w:cs="メイリオ"/>
        </w:rPr>
      </w:pPr>
      <w:r>
        <w:rPr>
          <w:rFonts w:ascii="メイリオ" w:eastAsia="メイリオ" w:hAnsi="メイリオ" w:cs="メイリオ"/>
        </w:rPr>
        <w:t xml:space="preserve">事業内容： </w:t>
      </w:r>
    </w:p>
    <w:p w14:paraId="59456B59" w14:textId="77777777" w:rsidR="00B57A6F" w:rsidRDefault="00000000">
      <w:pPr>
        <w:rPr>
          <w:rFonts w:ascii="メイリオ" w:eastAsia="メイリオ" w:hAnsi="メイリオ" w:cs="メイリオ"/>
        </w:rPr>
      </w:pPr>
      <w:r>
        <w:rPr>
          <w:rFonts w:ascii="メイリオ" w:eastAsia="メイリオ" w:hAnsi="メイリオ" w:cs="メイリオ"/>
        </w:rPr>
        <w:t>HP：</w:t>
      </w:r>
    </w:p>
    <w:sectPr w:rsidR="00B57A6F">
      <w:headerReference w:type="default" r:id="rId15"/>
      <w:footerReference w:type="default" r:id="rId16"/>
      <w:pgSz w:w="11906" w:h="16838"/>
      <w:pgMar w:top="694" w:right="720" w:bottom="720" w:left="720" w:header="360" w:footer="231"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 w:author="PR TIMES MAGAZINE" w:date="2024-11-12T17:13:00Z" w:initials="PT">
    <w:p w14:paraId="10FB7BAA" w14:textId="77777777" w:rsidR="0095705E" w:rsidRDefault="0095705E" w:rsidP="0095705E">
      <w:pPr>
        <w:pStyle w:val="a9"/>
      </w:pPr>
      <w:r>
        <w:rPr>
          <w:rStyle w:val="a8"/>
        </w:rPr>
        <w:annotationRef/>
      </w:r>
      <w:r>
        <w:rPr>
          <w:color w:val="000000"/>
        </w:rPr>
        <w:t xml:space="preserve"> </w:t>
      </w:r>
      <w:r>
        <w:rPr>
          <w:b/>
          <w:bCs/>
          <w:color w:val="000000"/>
        </w:rPr>
        <w:t>【起承転</w:t>
      </w:r>
      <w:r>
        <w:rPr>
          <w:b/>
          <w:bCs/>
          <w:color w:val="EA1579"/>
        </w:rPr>
        <w:t>結</w:t>
      </w:r>
      <w:r>
        <w:rPr>
          <w:b/>
          <w:bCs/>
          <w:color w:val="404040"/>
        </w:rPr>
        <w:t>・展】</w:t>
      </w:r>
    </w:p>
    <w:p w14:paraId="1AC3E8FA" w14:textId="77777777" w:rsidR="0095705E" w:rsidRDefault="0095705E" w:rsidP="0095705E">
      <w:pPr>
        <w:pStyle w:val="a9"/>
      </w:pPr>
      <w:r>
        <w:rPr>
          <w:color w:val="404040"/>
        </w:rPr>
        <w:t>リード文には5W2Hを用いてプレスリリースの骨子となる内容を300字程度でまとめましょう。</w:t>
      </w:r>
    </w:p>
    <w:p w14:paraId="14889E75" w14:textId="77777777" w:rsidR="0095705E" w:rsidRDefault="0095705E" w:rsidP="0095705E">
      <w:pPr>
        <w:pStyle w:val="a9"/>
      </w:pPr>
      <w:r>
        <w:rPr>
          <w:color w:val="404040"/>
        </w:rPr>
        <w:t>今年ならではの試みやブランドの特徴、関連URLなども一緒に記載することを推奨します。</w:t>
      </w:r>
    </w:p>
  </w:comment>
  <w:comment w:id="2" w:author="PR TIMES MAGAZINE" w:date="2024-11-12T17:14:00Z" w:initials="PT">
    <w:p w14:paraId="2BAFAEBC" w14:textId="77777777" w:rsidR="0095705E" w:rsidRDefault="0095705E" w:rsidP="0095705E">
      <w:pPr>
        <w:pStyle w:val="a9"/>
      </w:pPr>
      <w:r>
        <w:rPr>
          <w:rStyle w:val="a8"/>
        </w:rPr>
        <w:annotationRef/>
      </w:r>
      <w:r>
        <w:rPr>
          <w:color w:val="404040"/>
        </w:rPr>
        <w:t>イベントで目玉となる催しは項目を立て、関連画像を掲載して詳細を案内します。</w:t>
      </w:r>
    </w:p>
  </w:comment>
  <w:comment w:id="3" w:author="PR TIMES MAGAZINE" w:date="2024-11-12T17:14:00Z" w:initials="PT">
    <w:p w14:paraId="603D1252" w14:textId="77777777" w:rsidR="0095705E" w:rsidRDefault="0095705E" w:rsidP="0095705E">
      <w:pPr>
        <w:pStyle w:val="a9"/>
      </w:pPr>
      <w:r>
        <w:rPr>
          <w:rStyle w:val="a8"/>
        </w:rPr>
        <w:annotationRef/>
      </w:r>
      <w:r>
        <w:rPr>
          <w:b/>
          <w:bCs/>
          <w:color w:val="000000"/>
        </w:rPr>
        <w:t>【起</w:t>
      </w:r>
      <w:r>
        <w:rPr>
          <w:b/>
          <w:bCs/>
          <w:color w:val="EA1579"/>
        </w:rPr>
        <w:t>承</w:t>
      </w:r>
      <w:r>
        <w:rPr>
          <w:b/>
          <w:bCs/>
          <w:color w:val="000000"/>
        </w:rPr>
        <w:t>転結</w:t>
      </w:r>
      <w:r>
        <w:rPr>
          <w:b/>
          <w:bCs/>
          <w:color w:val="404040"/>
        </w:rPr>
        <w:t>・展】</w:t>
      </w:r>
    </w:p>
    <w:p w14:paraId="1ADC73E9" w14:textId="77777777" w:rsidR="0095705E" w:rsidRDefault="0095705E" w:rsidP="0095705E">
      <w:pPr>
        <w:pStyle w:val="a9"/>
      </w:pPr>
      <w:r>
        <w:rPr>
          <w:color w:val="404040"/>
        </w:rPr>
        <w:t>毎年開催しているイベントでも、その年の社会情勢を反映した企画などがあると、時流性という観点からニュースバリューが高まります。</w:t>
      </w:r>
    </w:p>
  </w:comment>
  <w:comment w:id="4" w:author="PR TIMES MAGAZINE" w:date="2024-11-12T17:14:00Z" w:initials="PT">
    <w:p w14:paraId="116E36CD" w14:textId="77777777" w:rsidR="0095705E" w:rsidRDefault="0095705E" w:rsidP="0095705E">
      <w:pPr>
        <w:pStyle w:val="a9"/>
      </w:pPr>
      <w:r>
        <w:rPr>
          <w:rStyle w:val="a8"/>
        </w:rPr>
        <w:annotationRef/>
      </w:r>
      <w:r>
        <w:rPr>
          <w:b/>
          <w:bCs/>
          <w:color w:val="000000"/>
        </w:rPr>
        <w:t>【起承</w:t>
      </w:r>
      <w:r>
        <w:rPr>
          <w:b/>
          <w:bCs/>
          <w:color w:val="EA1579"/>
        </w:rPr>
        <w:t>転</w:t>
      </w:r>
      <w:r>
        <w:rPr>
          <w:b/>
          <w:bCs/>
          <w:color w:val="000000"/>
        </w:rPr>
        <w:t>結</w:t>
      </w:r>
      <w:r>
        <w:rPr>
          <w:b/>
          <w:bCs/>
          <w:color w:val="404040"/>
        </w:rPr>
        <w:t>・展】</w:t>
      </w:r>
    </w:p>
    <w:p w14:paraId="07879DCD" w14:textId="77777777" w:rsidR="0095705E" w:rsidRDefault="0095705E" w:rsidP="0095705E">
      <w:pPr>
        <w:pStyle w:val="a9"/>
      </w:pPr>
      <w:r>
        <w:rPr>
          <w:color w:val="404040"/>
        </w:rPr>
        <w:t>ブランドならではの特徴を生かした企画の内容はプレスリリースでも詳細に伝えましょう。そういった企画があるとオリジナリティが生まれ、企業理解にもつながります。</w:t>
      </w:r>
    </w:p>
  </w:comment>
  <w:comment w:id="5" w:author="PR TIMES MAGAZINE" w:date="2024-11-12T17:15:00Z" w:initials="PT">
    <w:p w14:paraId="505F5037" w14:textId="77777777" w:rsidR="0095705E" w:rsidRDefault="0095705E" w:rsidP="0095705E">
      <w:pPr>
        <w:pStyle w:val="a9"/>
      </w:pPr>
      <w:r>
        <w:rPr>
          <w:rStyle w:val="a8"/>
        </w:rPr>
        <w:annotationRef/>
      </w:r>
      <w:r>
        <w:rPr>
          <w:b/>
          <w:bCs/>
          <w:color w:val="000000"/>
        </w:rPr>
        <w:t>【起承転結</w:t>
      </w:r>
      <w:r>
        <w:rPr>
          <w:b/>
          <w:bCs/>
          <w:color w:val="404040"/>
        </w:rPr>
        <w:t>・</w:t>
      </w:r>
      <w:r>
        <w:rPr>
          <w:b/>
          <w:bCs/>
          <w:color w:val="EA1579"/>
        </w:rPr>
        <w:t>展</w:t>
      </w:r>
      <w:r>
        <w:rPr>
          <w:b/>
          <w:bCs/>
          <w:color w:val="404040"/>
        </w:rPr>
        <w:t>】</w:t>
      </w:r>
    </w:p>
    <w:p w14:paraId="00E0DF12" w14:textId="77777777" w:rsidR="0095705E" w:rsidRDefault="0095705E" w:rsidP="0095705E">
      <w:pPr>
        <w:pStyle w:val="a9"/>
      </w:pPr>
      <w:r>
        <w:rPr>
          <w:color w:val="404040"/>
        </w:rPr>
        <w:t>イベント内容にとどまらず、ブランドとして今後目指していく方向性を記載しましょう。ファンやステークホルダーの長期的な醸成につながる可能性があります。</w:t>
      </w:r>
    </w:p>
  </w:comment>
  <w:comment w:id="6" w:author="PR TIMES MAGAZINE" w:date="2024-11-12T17:15:00Z" w:initials="PT">
    <w:p w14:paraId="19A657B4" w14:textId="77777777" w:rsidR="0095705E" w:rsidRDefault="0095705E" w:rsidP="0095705E">
      <w:pPr>
        <w:pStyle w:val="a9"/>
      </w:pPr>
      <w:r>
        <w:rPr>
          <w:rStyle w:val="a8"/>
        </w:rPr>
        <w:annotationRef/>
      </w:r>
      <w:r>
        <w:rPr>
          <w:b/>
          <w:bCs/>
          <w:color w:val="000000"/>
        </w:rPr>
        <w:t>【</w:t>
      </w:r>
      <w:r>
        <w:rPr>
          <w:b/>
          <w:bCs/>
          <w:color w:val="EA1579"/>
        </w:rPr>
        <w:t>起</w:t>
      </w:r>
      <w:r>
        <w:rPr>
          <w:b/>
          <w:bCs/>
          <w:color w:val="000000"/>
        </w:rPr>
        <w:t>承転結</w:t>
      </w:r>
      <w:r>
        <w:rPr>
          <w:b/>
          <w:bCs/>
          <w:color w:val="404040"/>
        </w:rPr>
        <w:t>・展】</w:t>
      </w:r>
    </w:p>
    <w:p w14:paraId="1860EDED" w14:textId="77777777" w:rsidR="0095705E" w:rsidRDefault="0095705E" w:rsidP="0095705E">
      <w:pPr>
        <w:pStyle w:val="a9"/>
      </w:pPr>
      <w:r>
        <w:rPr>
          <w:color w:val="404040"/>
        </w:rPr>
        <w:t>コンセプトのきっかけやインスピレーションを担当者コメントで後半に語るのもひとつの方法です。当事者の思いや経験があることで、より深い理解や共感につながります。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14889E75" w15:done="0"/>
  <w15:commentEx w15:paraId="2BAFAEBC" w15:done="0"/>
  <w15:commentEx w15:paraId="1ADC73E9" w15:done="0"/>
  <w15:commentEx w15:paraId="07879DCD" w15:done="0"/>
  <w15:commentEx w15:paraId="00E0DF12" w15:done="0"/>
  <w15:commentEx w15:paraId="1860EDE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7105BEBE" w16cex:dateUtc="2024-11-12T08:13:00Z"/>
  <w16cex:commentExtensible w16cex:durableId="22145A64" w16cex:dateUtc="2024-11-12T08:14:00Z"/>
  <w16cex:commentExtensible w16cex:durableId="6D3B703E" w16cex:dateUtc="2024-11-12T08:14:00Z"/>
  <w16cex:commentExtensible w16cex:durableId="79FD9064" w16cex:dateUtc="2024-11-12T08:14:00Z"/>
  <w16cex:commentExtensible w16cex:durableId="062532D6" w16cex:dateUtc="2024-11-12T08:15:00Z"/>
  <w16cex:commentExtensible w16cex:durableId="7817DF6A" w16cex:dateUtc="2024-11-12T08:1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4889E75" w16cid:durableId="7105BEBE"/>
  <w16cid:commentId w16cid:paraId="2BAFAEBC" w16cid:durableId="22145A64"/>
  <w16cid:commentId w16cid:paraId="1ADC73E9" w16cid:durableId="6D3B703E"/>
  <w16cid:commentId w16cid:paraId="07879DCD" w16cid:durableId="79FD9064"/>
  <w16cid:commentId w16cid:paraId="00E0DF12" w16cid:durableId="062532D6"/>
  <w16cid:commentId w16cid:paraId="1860EDED" w16cid:durableId="7817DF6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F9833E" w14:textId="77777777" w:rsidR="00A326E8" w:rsidRDefault="00A326E8">
      <w:r>
        <w:separator/>
      </w:r>
    </w:p>
  </w:endnote>
  <w:endnote w:type="continuationSeparator" w:id="0">
    <w:p w14:paraId="10905954" w14:textId="77777777" w:rsidR="00A326E8" w:rsidRDefault="00A326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Georgia">
    <w:panose1 w:val="02040502050405020303"/>
    <w:charset w:val="00"/>
    <w:family w:val="roman"/>
    <w:pitch w:val="variable"/>
    <w:sig w:usb0="00000287" w:usb1="00000000" w:usb2="00000000" w:usb3="00000000" w:csb0="0000009F" w:csb1="00000000"/>
  </w:font>
  <w:font w:name="メイリオ">
    <w:panose1 w:val="020B0604030504040204"/>
    <w:charset w:val="80"/>
    <w:family w:val="modern"/>
    <w:pitch w:val="variable"/>
    <w:sig w:usb0="E00002FF" w:usb1="6AC7FFFF"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86D20A" w14:textId="77777777" w:rsidR="00B57A6F" w:rsidRDefault="00000000">
    <w:pPr>
      <w:jc w:val="center"/>
      <w:rPr>
        <w:rFonts w:ascii="メイリオ" w:eastAsia="メイリオ" w:hAnsi="メイリオ" w:cs="メイリオ"/>
        <w:sz w:val="18"/>
        <w:szCs w:val="18"/>
      </w:rPr>
    </w:pPr>
    <w:bookmarkStart w:id="7" w:name="_heading=h.30j0zll" w:colFirst="0" w:colLast="0"/>
    <w:bookmarkEnd w:id="7"/>
    <w:r>
      <w:rPr>
        <w:rFonts w:ascii="メイリオ" w:eastAsia="メイリオ" w:hAnsi="メイリオ" w:cs="メイリオ"/>
        <w:sz w:val="18"/>
        <w:szCs w:val="18"/>
      </w:rPr>
      <w:t>＜報道関係の方からのお問い合わせ先＞</w:t>
    </w:r>
    <w:r>
      <w:rPr>
        <w:noProof/>
      </w:rPr>
      <mc:AlternateContent>
        <mc:Choice Requires="wpg">
          <w:drawing>
            <wp:anchor distT="0" distB="0" distL="114300" distR="114300" simplePos="0" relativeHeight="251658240" behindDoc="0" locked="0" layoutInCell="1" hidden="0" allowOverlap="1" wp14:anchorId="37D735DA" wp14:editId="5639B0D4">
              <wp:simplePos x="0" y="0"/>
              <wp:positionH relativeFrom="column">
                <wp:posOffset>1</wp:posOffset>
              </wp:positionH>
              <wp:positionV relativeFrom="paragraph">
                <wp:posOffset>-25399</wp:posOffset>
              </wp:positionV>
              <wp:extent cx="6635750" cy="31750"/>
              <wp:effectExtent l="0" t="0" r="0" b="0"/>
              <wp:wrapNone/>
              <wp:docPr id="253" name="直線矢印コネクタ 253"/>
              <wp:cNvGraphicFramePr/>
              <a:graphic xmlns:a="http://schemas.openxmlformats.org/drawingml/2006/main">
                <a:graphicData uri="http://schemas.microsoft.com/office/word/2010/wordprocessingShape">
                  <wps:wsp>
                    <wps:cNvCnPr/>
                    <wps:spPr>
                      <a:xfrm>
                        <a:off x="2037650" y="3780000"/>
                        <a:ext cx="6616700" cy="0"/>
                      </a:xfrm>
                      <a:prstGeom prst="straightConnector1">
                        <a:avLst/>
                      </a:prstGeom>
                      <a:noFill/>
                      <a:ln w="9525" cap="flat" cmpd="sng">
                        <a:solidFill>
                          <a:srgbClr val="A5A5A5"/>
                        </a:solidFill>
                        <a:prstDash val="solid"/>
                        <a:miter lim="800000"/>
                        <a:headEnd type="none" w="sm" len="sm"/>
                        <a:tailEnd type="none" w="sm" len="sm"/>
                      </a:ln>
                    </wps:spPr>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wp:posOffset>
              </wp:positionH>
              <wp:positionV relativeFrom="paragraph">
                <wp:posOffset>-25399</wp:posOffset>
              </wp:positionV>
              <wp:extent cx="6635750" cy="31750"/>
              <wp:effectExtent b="0" l="0" r="0" t="0"/>
              <wp:wrapNone/>
              <wp:docPr id="253"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6635750" cy="31750"/>
                      </a:xfrm>
                      <a:prstGeom prst="rect"/>
                      <a:ln/>
                    </pic:spPr>
                  </pic:pic>
                </a:graphicData>
              </a:graphic>
            </wp:anchor>
          </w:drawing>
        </mc:Fallback>
      </mc:AlternateContent>
    </w:r>
  </w:p>
  <w:p w14:paraId="0F34A3C6" w14:textId="77777777" w:rsidR="00B57A6F" w:rsidRDefault="00000000">
    <w:pPr>
      <w:jc w:val="center"/>
      <w:rPr>
        <w:rFonts w:ascii="メイリオ" w:eastAsia="メイリオ" w:hAnsi="メイリオ" w:cs="メイリオ"/>
        <w:sz w:val="18"/>
        <w:szCs w:val="18"/>
      </w:rPr>
    </w:pPr>
    <w:r>
      <w:rPr>
        <w:rFonts w:ascii="メイリオ" w:eastAsia="メイリオ" w:hAnsi="メイリオ" w:cs="メイリオ"/>
        <w:sz w:val="18"/>
        <w:szCs w:val="18"/>
      </w:rPr>
      <w:t>株式会社SEMIT RP　広報担当〇〇　TEL：XXX-XXXX-XXXX　MAIL：▲▲@semitrp.co.jp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1DB054" w14:textId="77777777" w:rsidR="00A326E8" w:rsidRDefault="00A326E8">
      <w:r>
        <w:separator/>
      </w:r>
    </w:p>
  </w:footnote>
  <w:footnote w:type="continuationSeparator" w:id="0">
    <w:p w14:paraId="3A872312" w14:textId="77777777" w:rsidR="00A326E8" w:rsidRDefault="00A326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1E454A" w14:textId="77777777" w:rsidR="00B57A6F" w:rsidRDefault="00B57A6F"/>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PR TIMES MAGAZINE">
    <w15:presenceInfo w15:providerId="None" w15:userId="PR TIMES MAGAZIN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7A6F"/>
    <w:rsid w:val="000506F0"/>
    <w:rsid w:val="000C25F6"/>
    <w:rsid w:val="008A3902"/>
    <w:rsid w:val="0095705E"/>
    <w:rsid w:val="00A326E8"/>
    <w:rsid w:val="00AF6B4A"/>
    <w:rsid w:val="00B57A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67EB8EE"/>
  <w15:docId w15:val="{9832BDF8-F129-4678-BA75-C453396BD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游明朝" w:eastAsia="游明朝" w:hAnsi="游明朝" w:cs="游明朝"/>
        <w:sz w:val="21"/>
        <w:szCs w:val="21"/>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a4">
    <w:name w:val="header"/>
    <w:basedOn w:val="a"/>
    <w:link w:val="a5"/>
    <w:uiPriority w:val="99"/>
    <w:unhideWhenUsed/>
    <w:rsid w:val="00A60F50"/>
    <w:pPr>
      <w:tabs>
        <w:tab w:val="center" w:pos="4252"/>
        <w:tab w:val="right" w:pos="8504"/>
      </w:tabs>
      <w:snapToGrid w:val="0"/>
    </w:pPr>
  </w:style>
  <w:style w:type="character" w:customStyle="1" w:styleId="a5">
    <w:name w:val="ヘッダー (文字)"/>
    <w:basedOn w:val="a0"/>
    <w:link w:val="a4"/>
    <w:uiPriority w:val="99"/>
    <w:rsid w:val="00A60F50"/>
  </w:style>
  <w:style w:type="paragraph" w:styleId="a6">
    <w:name w:val="footer"/>
    <w:basedOn w:val="a"/>
    <w:link w:val="a7"/>
    <w:uiPriority w:val="99"/>
    <w:unhideWhenUsed/>
    <w:rsid w:val="00A60F50"/>
    <w:pPr>
      <w:tabs>
        <w:tab w:val="center" w:pos="4252"/>
        <w:tab w:val="right" w:pos="8504"/>
      </w:tabs>
      <w:snapToGrid w:val="0"/>
    </w:pPr>
  </w:style>
  <w:style w:type="character" w:customStyle="1" w:styleId="a7">
    <w:name w:val="フッター (文字)"/>
    <w:basedOn w:val="a0"/>
    <w:link w:val="a6"/>
    <w:uiPriority w:val="99"/>
    <w:rsid w:val="00A60F50"/>
  </w:style>
  <w:style w:type="character" w:styleId="a8">
    <w:name w:val="annotation reference"/>
    <w:basedOn w:val="a0"/>
    <w:uiPriority w:val="99"/>
    <w:semiHidden/>
    <w:unhideWhenUsed/>
    <w:rsid w:val="00CC5D85"/>
    <w:rPr>
      <w:sz w:val="18"/>
      <w:szCs w:val="18"/>
    </w:rPr>
  </w:style>
  <w:style w:type="paragraph" w:styleId="a9">
    <w:name w:val="annotation text"/>
    <w:basedOn w:val="a"/>
    <w:link w:val="aa"/>
    <w:uiPriority w:val="99"/>
    <w:unhideWhenUsed/>
    <w:rsid w:val="00CC5D85"/>
    <w:pPr>
      <w:jc w:val="left"/>
    </w:pPr>
  </w:style>
  <w:style w:type="character" w:customStyle="1" w:styleId="aa">
    <w:name w:val="コメント文字列 (文字)"/>
    <w:basedOn w:val="a0"/>
    <w:link w:val="a9"/>
    <w:uiPriority w:val="99"/>
    <w:rsid w:val="00CC5D85"/>
  </w:style>
  <w:style w:type="paragraph" w:styleId="ab">
    <w:name w:val="annotation subject"/>
    <w:basedOn w:val="a9"/>
    <w:next w:val="a9"/>
    <w:link w:val="ac"/>
    <w:uiPriority w:val="99"/>
    <w:semiHidden/>
    <w:unhideWhenUsed/>
    <w:rsid w:val="00CC5D85"/>
    <w:rPr>
      <w:b/>
      <w:bCs/>
    </w:rPr>
  </w:style>
  <w:style w:type="character" w:customStyle="1" w:styleId="ac">
    <w:name w:val="コメント内容 (文字)"/>
    <w:basedOn w:val="aa"/>
    <w:link w:val="ab"/>
    <w:uiPriority w:val="99"/>
    <w:semiHidden/>
    <w:rsid w:val="00CC5D85"/>
    <w:rPr>
      <w:b/>
      <w:bCs/>
    </w:rPr>
  </w:style>
  <w:style w:type="paragraph" w:styleId="ad">
    <w:name w:val="Balloon Text"/>
    <w:basedOn w:val="a"/>
    <w:link w:val="ae"/>
    <w:uiPriority w:val="99"/>
    <w:semiHidden/>
    <w:unhideWhenUsed/>
    <w:rsid w:val="00610156"/>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610156"/>
    <w:rPr>
      <w:rFonts w:asciiTheme="majorHAnsi" w:eastAsiaTheme="majorEastAsia" w:hAnsiTheme="majorHAnsi" w:cstheme="majorBidi"/>
      <w:sz w:val="18"/>
      <w:szCs w:val="18"/>
    </w:rPr>
  </w:style>
  <w:style w:type="character" w:styleId="af">
    <w:name w:val="Hyperlink"/>
    <w:basedOn w:val="a0"/>
    <w:uiPriority w:val="99"/>
    <w:unhideWhenUsed/>
    <w:rsid w:val="00250607"/>
    <w:rPr>
      <w:color w:val="0563C1" w:themeColor="hyperlink"/>
      <w:u w:val="single"/>
    </w:rPr>
  </w:style>
  <w:style w:type="character" w:styleId="af0">
    <w:name w:val="Unresolved Mention"/>
    <w:basedOn w:val="a0"/>
    <w:uiPriority w:val="99"/>
    <w:semiHidden/>
    <w:unhideWhenUsed/>
    <w:rsid w:val="00250607"/>
    <w:rPr>
      <w:color w:val="605E5C"/>
      <w:shd w:val="clear" w:color="auto" w:fill="E1DFDD"/>
    </w:rPr>
  </w:style>
  <w:style w:type="paragraph" w:styleId="af1">
    <w:name w:val="Subtitle"/>
    <w:basedOn w:val="a"/>
    <w:next w:val="a"/>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image" Target="media/image8.png"/><Relationship Id="rId18" Type="http://schemas.microsoft.com/office/2011/relationships/people" Target="people.xml"/><Relationship Id="rId3" Type="http://schemas.openxmlformats.org/officeDocument/2006/relationships/settings" Target="settings.xml"/><Relationship Id="rId7"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18/08/relationships/commentsExtensible" Target="commentsExtensible.xml"/><Relationship Id="rId5" Type="http://schemas.openxmlformats.org/officeDocument/2006/relationships/footnotes" Target="footnotes.xml"/><Relationship Id="rId15" Type="http://schemas.openxmlformats.org/officeDocument/2006/relationships/header" Target="header1.xml"/><Relationship Id="rId10" Type="http://schemas.microsoft.com/office/2016/09/relationships/commentsIds" Target="commentsIds.xml"/><Relationship Id="rId19" Type="http://schemas.openxmlformats.org/officeDocument/2006/relationships/theme" Target="theme/theme1.xml"/><Relationship Id="rId4" Type="http://schemas.openxmlformats.org/officeDocument/2006/relationships/webSettings" Target="webSettings.xml"/><Relationship Id="rId9" Type="http://schemas.microsoft.com/office/2011/relationships/commentsExtended" Target="commentsExtended.xml"/><Relationship Id="rId14" Type="http://schemas.openxmlformats.org/officeDocument/2006/relationships/image" Target="media/image9.png"/></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MMGX4rEFJ+/3+LXHVYU3LRMdkiQ==">CgMxLjAyCGguZ2pkZ3hzMgloLjMwajB6bGw4AHIhMWFZS1ludzlwX2QtUl9tU3ByTjZFdFJtcUluZVVsbnhY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429</Words>
  <Characters>2449</Characters>
  <Application>Microsoft Office Word</Application>
  <DocSecurity>0</DocSecurity>
  <Lines>20</Lines>
  <Paragraphs>5</Paragraphs>
  <ScaleCrop>false</ScaleCrop>
  <Company/>
  <LinksUpToDate>false</LinksUpToDate>
  <CharactersWithSpaces>2873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松本 英里香</dc:creator>
  <cp:lastModifiedBy>PR TIMES MAGAZINE</cp:lastModifiedBy>
  <cp:revision>5</cp:revision>
  <dcterms:created xsi:type="dcterms:W3CDTF">2021-12-09T15:02:00Z</dcterms:created>
  <dcterms:modified xsi:type="dcterms:W3CDTF">2024-11-12T08:15:00Z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0x01010074E6782700C1C14A9B92EF7EB220E896</vt:lpwstr>
  </property>
</Properties>
</file>