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1D" w:rsidRPr="00E1481D" w:rsidRDefault="000F25D3" w:rsidP="00C70475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-403860</wp:posOffset>
                </wp:positionV>
                <wp:extent cx="7429500" cy="373380"/>
                <wp:effectExtent l="0" t="0" r="1905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BB9" w:rsidRPr="003A42F8" w:rsidRDefault="00167BB9" w:rsidP="00167B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赤字の補足もご参照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上、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《》内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に当てはまる内容をご記入</w:t>
                            </w:r>
                            <w:r w:rsid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くだ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さい。尚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="00002038"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ご</w:t>
                            </w:r>
                            <w:r w:rsidR="0000203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作成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="0000203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3A42F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《》</w:t>
                            </w:r>
                            <w:r w:rsidR="000F25D3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ならびに補足・</w:t>
                            </w:r>
                            <w:r w:rsidR="000F25D3"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このボックス</w:t>
                            </w:r>
                            <w:r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削除</w:t>
                            </w:r>
                            <w:r w:rsidR="003A42F8" w:rsidRPr="003A42F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3A42F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33.8pt;margin-top:-31.8pt;width:585pt;height:29.4pt;z-index:2516674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" fillcolor="white [3201]" strokeweight=".5pt">
                <v:textbox>
                  <w:txbxContent>
                    <w:p w:rsidR="00167BB9" w:rsidRPr="003A42F8" w:rsidRDefault="00167BB9" w:rsidP="00167BB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</w:pP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赤字の補足もご参照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上、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《》内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に当てはまる内容をご記入</w:t>
                      </w:r>
                      <w:r w:rsid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くだ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さい。尚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="00002038"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ご</w:t>
                      </w:r>
                      <w:r w:rsidR="0000203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作成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="0000203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3A42F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《》</w:t>
                      </w:r>
                      <w:r w:rsidR="000F25D3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ならびに補足・</w:t>
                      </w:r>
                      <w:r w:rsidR="000F25D3"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このボックス</w:t>
                      </w:r>
                      <w:r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削除</w:t>
                      </w:r>
                      <w:r w:rsidR="003A42F8" w:rsidRPr="003A42F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  <w:szCs w:val="20"/>
                        </w:rPr>
                        <w:t>してください</w:t>
                      </w:r>
                      <w:r w:rsidRPr="003A42F8"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481D" w:rsidRPr="00E1481D">
        <w:rPr>
          <w:rFonts w:ascii="ＭＳ Ｐゴシック" w:eastAsia="ＭＳ Ｐゴシック" w:hAnsi="ＭＳ Ｐゴシック" w:hint="eastAsia"/>
        </w:rPr>
        <w:t>報道関係各位</w:t>
      </w:r>
    </w:p>
    <w:p w:rsidR="00E1481D" w:rsidRPr="00D30DF4" w:rsidRDefault="00A600DF" w:rsidP="00C70475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E1481D" w:rsidRPr="00D30DF4">
        <w:rPr>
          <w:rFonts w:ascii="ＭＳ Ｐゴシック" w:eastAsia="ＭＳ Ｐゴシック" w:hAnsi="ＭＳ Ｐゴシック"/>
        </w:rPr>
        <w:t>2017年xx月xx日</w:t>
      </w:r>
      <w:r>
        <w:rPr>
          <w:rFonts w:ascii="ＭＳ Ｐゴシック" w:eastAsia="ＭＳ Ｐゴシック" w:hAnsi="ＭＳ Ｐゴシック" w:hint="eastAsia"/>
        </w:rPr>
        <w:t>》</w:t>
      </w:r>
    </w:p>
    <w:p w:rsidR="00E1481D" w:rsidRDefault="00A600DF" w:rsidP="00C70475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E1481D" w:rsidRPr="00D30DF4">
        <w:rPr>
          <w:rFonts w:ascii="ＭＳ Ｐゴシック" w:eastAsia="ＭＳ Ｐゴシック" w:hAnsi="ＭＳ Ｐゴシック" w:hint="eastAsia"/>
        </w:rPr>
        <w:t>御社名</w:t>
      </w:r>
      <w:r>
        <w:rPr>
          <w:rFonts w:ascii="ＭＳ Ｐゴシック" w:eastAsia="ＭＳ Ｐゴシック" w:hAnsi="ＭＳ Ｐゴシック" w:hint="eastAsia"/>
        </w:rPr>
        <w:t>》</w:t>
      </w:r>
    </w:p>
    <w:p w:rsidR="00C70475" w:rsidRPr="00C70475" w:rsidRDefault="00C70475" w:rsidP="00C70475">
      <w:pPr>
        <w:spacing w:line="0" w:lineRule="atLeast"/>
        <w:jc w:val="center"/>
        <w:rPr>
          <w:rFonts w:ascii="ＭＳ Ｐゴシック" w:eastAsia="ＭＳ Ｐゴシック" w:hAnsi="ＭＳ Ｐゴシック"/>
          <w:sz w:val="10"/>
          <w:szCs w:val="10"/>
        </w:rPr>
      </w:pPr>
    </w:p>
    <w:p w:rsidR="00E1481D" w:rsidRPr="00C70475" w:rsidRDefault="00E1481D" w:rsidP="00C7047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bookmarkStart w:id="0" w:name="_GoBack"/>
      <w:bookmarkEnd w:id="0"/>
      <w:r w:rsidRPr="00C70475">
        <w:rPr>
          <w:rFonts w:ascii="ＭＳ Ｐゴシック" w:eastAsia="ＭＳ Ｐゴシック" w:hAnsi="ＭＳ Ｐゴシック" w:hint="eastAsia"/>
          <w:b/>
          <w:sz w:val="40"/>
          <w:szCs w:val="40"/>
        </w:rPr>
        <w:t>《製品やサービスで実現できる事、又は特徴を一言で明記》「《</w:t>
      </w:r>
      <w:r w:rsidR="00D30DF4" w:rsidRPr="00C70475">
        <w:rPr>
          <w:rFonts w:ascii="ＭＳ Ｐゴシック" w:eastAsia="ＭＳ Ｐゴシック" w:hAnsi="ＭＳ Ｐゴシック" w:hint="eastAsia"/>
          <w:b/>
          <w:sz w:val="40"/>
          <w:szCs w:val="40"/>
        </w:rPr>
        <w:t>製品名</w:t>
      </w:r>
      <w:r w:rsidRPr="00C70475">
        <w:rPr>
          <w:rFonts w:ascii="ＭＳ Ｐゴシック" w:eastAsia="ＭＳ Ｐゴシック" w:hAnsi="ＭＳ Ｐゴシック" w:hint="eastAsia"/>
          <w:b/>
          <w:sz w:val="40"/>
          <w:szCs w:val="40"/>
        </w:rPr>
        <w:t>》」を発売</w:t>
      </w:r>
    </w:p>
    <w:p w:rsidR="00E1481D" w:rsidRPr="00E1481D" w:rsidRDefault="00E1481D" w:rsidP="00E1481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1481D">
        <w:rPr>
          <w:rFonts w:ascii="ＭＳ Ｐゴシック" w:eastAsia="ＭＳ Ｐゴシック" w:hAnsi="ＭＳ Ｐゴシック" w:hint="eastAsia"/>
          <w:sz w:val="28"/>
          <w:szCs w:val="28"/>
        </w:rPr>
        <w:t>〜</w:t>
      </w:r>
      <w:r w:rsidR="00C7047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E1481D">
        <w:rPr>
          <w:rFonts w:ascii="ＭＳ Ｐゴシック" w:eastAsia="ＭＳ Ｐゴシック" w:hAnsi="ＭＳ Ｐゴシック" w:hint="eastAsia"/>
          <w:sz w:val="28"/>
          <w:szCs w:val="28"/>
        </w:rPr>
        <w:t>《○○がより</w:t>
      </w:r>
      <w:r w:rsidR="00D207A9">
        <w:rPr>
          <w:rFonts w:ascii="ＭＳ Ｐゴシック" w:eastAsia="ＭＳ Ｐゴシック" w:hAnsi="ＭＳ Ｐゴシック" w:hint="eastAsia"/>
          <w:sz w:val="28"/>
          <w:szCs w:val="28"/>
        </w:rPr>
        <w:t>〇〇</w:t>
      </w:r>
      <w:r w:rsidRPr="00E1481D">
        <w:rPr>
          <w:rFonts w:ascii="ＭＳ Ｐゴシック" w:eastAsia="ＭＳ Ｐゴシック" w:hAnsi="ＭＳ Ｐゴシック" w:hint="eastAsia"/>
          <w:sz w:val="28"/>
          <w:szCs w:val="28"/>
        </w:rPr>
        <w:t>に》</w:t>
      </w:r>
      <w:r w:rsidR="00C70475" w:rsidRPr="00E1481D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="00D207A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企業活動</w:t>
      </w:r>
      <w:r w:rsidR="00C70475" w:rsidRPr="00E1481D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にもたらす変化を具体的に補足）</w:t>
      </w:r>
      <w:r w:rsidR="00C70475" w:rsidRPr="00C70475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 </w:t>
      </w:r>
      <w:r w:rsidRPr="00C70475">
        <w:rPr>
          <w:rFonts w:ascii="ＭＳ Ｐゴシック" w:eastAsia="ＭＳ Ｐゴシック" w:hAnsi="ＭＳ Ｐゴシック" w:hint="eastAsia"/>
          <w:sz w:val="28"/>
          <w:szCs w:val="28"/>
        </w:rPr>
        <w:t>〜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 w:rsidRPr="00D30DF4">
        <w:rPr>
          <w:rFonts w:ascii="ＭＳ Ｐゴシック" w:eastAsia="ＭＳ Ｐゴシック" w:hAnsi="ＭＳ Ｐゴシック" w:hint="eastAsia"/>
        </w:rPr>
        <w:t>《御社名》（本社：○○県○○市、代表取締役：○○）</w:t>
      </w:r>
      <w:r w:rsidRPr="00E1481D">
        <w:rPr>
          <w:rFonts w:ascii="ＭＳ Ｐゴシック" w:eastAsia="ＭＳ Ｐゴシック" w:hAnsi="ＭＳ Ｐゴシック" w:hint="eastAsia"/>
        </w:rPr>
        <w:t>は</w:t>
      </w:r>
      <w:r w:rsidR="00C70475">
        <w:rPr>
          <w:rFonts w:ascii="ＭＳ Ｐゴシック" w:eastAsia="ＭＳ Ｐゴシック" w:hAnsi="ＭＳ Ｐゴシック" w:hint="eastAsia"/>
        </w:rPr>
        <w:t>、</w:t>
      </w:r>
      <w:r w:rsidRPr="00E1481D">
        <w:rPr>
          <w:rFonts w:ascii="ＭＳ Ｐゴシック" w:eastAsia="ＭＳ Ｐゴシック" w:hAnsi="ＭＳ Ｐゴシック" w:hint="eastAsia"/>
        </w:rPr>
        <w:t>《製品・サービスで実現できる事</w:t>
      </w:r>
      <w:r w:rsidRPr="00E1481D">
        <w:rPr>
          <w:rFonts w:ascii="ＭＳ Ｐゴシック" w:eastAsia="ＭＳ Ｐゴシック" w:hAnsi="ＭＳ Ｐゴシック"/>
        </w:rPr>
        <w:t>/特徴を一言で明記》が出来る「《名称》」を</w:t>
      </w:r>
      <w:r w:rsidR="00A600DF">
        <w:rPr>
          <w:rFonts w:ascii="ＭＳ Ｐゴシック" w:eastAsia="ＭＳ Ｐゴシック" w:hAnsi="ＭＳ Ｐゴシック" w:hint="eastAsia"/>
        </w:rPr>
        <w:t>《</w:t>
      </w:r>
      <w:r>
        <w:rPr>
          <w:rFonts w:ascii="ＭＳ Ｐゴシック" w:eastAsia="ＭＳ Ｐゴシック" w:hAnsi="ＭＳ Ｐゴシック" w:hint="eastAsia"/>
        </w:rPr>
        <w:t>xx</w:t>
      </w:r>
      <w:r>
        <w:rPr>
          <w:rFonts w:ascii="ＭＳ Ｐゴシック" w:eastAsia="ＭＳ Ｐゴシック" w:hAnsi="ＭＳ Ｐゴシック"/>
        </w:rPr>
        <w:t>xx</w:t>
      </w:r>
      <w:r>
        <w:rPr>
          <w:rFonts w:ascii="ＭＳ Ｐゴシック" w:eastAsia="ＭＳ Ｐゴシック" w:hAnsi="ＭＳ Ｐゴシック" w:hint="eastAsia"/>
        </w:rPr>
        <w:t>年xx月xx日（x）</w:t>
      </w:r>
      <w:r w:rsidR="00A600DF">
        <w:rPr>
          <w:rFonts w:ascii="ＭＳ Ｐゴシック" w:eastAsia="ＭＳ Ｐゴシック" w:hAnsi="ＭＳ Ｐゴシック" w:hint="eastAsia"/>
        </w:rPr>
        <w:t>》</w:t>
      </w:r>
      <w:r>
        <w:rPr>
          <w:rFonts w:ascii="ＭＳ Ｐゴシック" w:eastAsia="ＭＳ Ｐゴシック" w:hAnsi="ＭＳ Ｐゴシック" w:hint="eastAsia"/>
        </w:rPr>
        <w:t>より</w:t>
      </w:r>
      <w:r w:rsidRPr="00E1481D">
        <w:rPr>
          <w:rFonts w:ascii="ＭＳ Ｐゴシック" w:eastAsia="ＭＳ Ｐゴシック" w:hAnsi="ＭＳ Ｐゴシック"/>
        </w:rPr>
        <w:t>発売</w:t>
      </w:r>
      <w:r>
        <w:rPr>
          <w:rFonts w:ascii="ＭＳ Ｐゴシック" w:eastAsia="ＭＳ Ｐゴシック" w:hAnsi="ＭＳ Ｐゴシック" w:hint="eastAsia"/>
        </w:rPr>
        <w:t>いた</w:t>
      </w:r>
      <w:r w:rsidRPr="00E1481D">
        <w:rPr>
          <w:rFonts w:ascii="ＭＳ Ｐゴシック" w:eastAsia="ＭＳ Ｐゴシック" w:hAnsi="ＭＳ Ｐゴシック"/>
        </w:rPr>
        <w:t>します。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 w:rsidRPr="00D30DF4">
        <w:rPr>
          <w:rFonts w:ascii="ＭＳ Ｐゴシック" w:eastAsia="ＭＳ Ｐゴシック" w:hAnsi="ＭＳ Ｐゴシック" w:hint="eastAsia"/>
        </w:rPr>
        <w:t>【</w:t>
      </w:r>
      <w:r w:rsidRPr="00D30DF4">
        <w:rPr>
          <w:rFonts w:ascii="ＭＳ Ｐゴシック" w:eastAsia="ＭＳ Ｐゴシック" w:hAnsi="ＭＳ Ｐゴシック"/>
        </w:rPr>
        <w:t>URL】http://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1744980</wp:posOffset>
            </wp:positionH>
            <wp:positionV relativeFrom="paragraph">
              <wp:posOffset>45793</wp:posOffset>
            </wp:positionV>
            <wp:extent cx="3127452" cy="228323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452" cy="228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D30DF4" w:rsidRDefault="00D30DF4" w:rsidP="00E1481D">
      <w:pPr>
        <w:rPr>
          <w:rFonts w:ascii="ＭＳ Ｐゴシック" w:eastAsia="ＭＳ Ｐゴシック" w:hAnsi="ＭＳ Ｐゴシック"/>
        </w:rPr>
      </w:pPr>
    </w:p>
    <w:p w:rsidR="002C611B" w:rsidRPr="00D30DF4" w:rsidRDefault="002C611B" w:rsidP="00E1481D">
      <w:pPr>
        <w:rPr>
          <w:rFonts w:ascii="ＭＳ Ｐゴシック" w:eastAsia="ＭＳ Ｐゴシック" w:hAnsi="ＭＳ Ｐゴシック"/>
        </w:rPr>
      </w:pPr>
    </w:p>
    <w:p w:rsidR="00E1481D" w:rsidRPr="00D30DF4" w:rsidRDefault="00D30DF4" w:rsidP="00E1481D">
      <w:pPr>
        <w:rPr>
          <w:rFonts w:ascii="ＭＳ Ｐゴシック" w:eastAsia="ＭＳ Ｐゴシック" w:hAnsi="ＭＳ Ｐゴシック"/>
          <w:b/>
          <w:u w:val="single"/>
        </w:rPr>
      </w:pPr>
      <w:r w:rsidRPr="00D30DF4">
        <w:rPr>
          <w:rFonts w:ascii="ＭＳ Ｐゴシック" w:eastAsia="ＭＳ Ｐゴシック" w:hAnsi="ＭＳ Ｐゴシック" w:hint="eastAsia"/>
          <w:b/>
          <w:u w:val="single"/>
        </w:rPr>
        <w:t>《製品名》の3つの特徴</w:t>
      </w:r>
    </w:p>
    <w:p w:rsidR="00D30DF4" w:rsidRDefault="002C611B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5234940</wp:posOffset>
            </wp:positionH>
            <wp:positionV relativeFrom="paragraph">
              <wp:posOffset>35920</wp:posOffset>
            </wp:positionV>
            <wp:extent cx="1400324" cy="889549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24" cy="889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F4">
        <w:rPr>
          <w:rFonts w:ascii="ＭＳ Ｐゴシック" w:eastAsia="ＭＳ Ｐゴシック" w:hAnsi="ＭＳ Ｐゴシック" w:hint="eastAsia"/>
        </w:rPr>
        <w:t>１．</w:t>
      </w:r>
    </w:p>
    <w:p w:rsidR="00D30DF4" w:rsidRDefault="00D30DF4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</w:t>
      </w:r>
    </w:p>
    <w:p w:rsidR="00D30DF4" w:rsidRDefault="00D30DF4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</w:t>
      </w:r>
    </w:p>
    <w:p w:rsidR="00D30DF4" w:rsidRDefault="00D30DF4" w:rsidP="00E1481D">
      <w:pPr>
        <w:rPr>
          <w:rFonts w:ascii="ＭＳ Ｐゴシック" w:eastAsia="ＭＳ Ｐゴシック" w:hAnsi="ＭＳ Ｐゴシック"/>
        </w:rPr>
      </w:pPr>
    </w:p>
    <w:p w:rsidR="00E1481D" w:rsidRPr="00D30DF4" w:rsidRDefault="00E1481D" w:rsidP="00E1481D">
      <w:pPr>
        <w:rPr>
          <w:rFonts w:ascii="ＭＳ Ｐゴシック" w:eastAsia="ＭＳ Ｐゴシック" w:hAnsi="ＭＳ Ｐゴシック"/>
          <w:b/>
          <w:u w:val="single"/>
        </w:rPr>
      </w:pPr>
      <w:r w:rsidRPr="00D30DF4">
        <w:rPr>
          <w:rFonts w:ascii="ＭＳ Ｐゴシック" w:eastAsia="ＭＳ Ｐゴシック" w:hAnsi="ＭＳ Ｐゴシック" w:hint="eastAsia"/>
          <w:b/>
          <w:u w:val="single"/>
        </w:rPr>
        <w:t>《製品</w:t>
      </w:r>
      <w:r w:rsidR="00D30DF4" w:rsidRPr="00D30DF4">
        <w:rPr>
          <w:rFonts w:ascii="ＭＳ Ｐゴシック" w:eastAsia="ＭＳ Ｐゴシック" w:hAnsi="ＭＳ Ｐゴシック" w:hint="eastAsia"/>
          <w:b/>
          <w:u w:val="single"/>
        </w:rPr>
        <w:t>名》誕生の背景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="00D30DF4" w:rsidRPr="00D30DF4">
        <w:rPr>
          <w:rFonts w:ascii="ＭＳ Ｐゴシック" w:eastAsia="ＭＳ Ｐゴシック" w:hAnsi="ＭＳ Ｐゴシック"/>
          <w:color w:val="FF0000"/>
          <w:sz w:val="20"/>
          <w:szCs w:val="20"/>
        </w:rPr>
        <w:t>簡潔に記載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E1481D" w:rsidRPr="00E1481D" w:rsidRDefault="00D30DF4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1312" behindDoc="0" locked="0" layoutInCell="1" allowOverlap="1" wp14:anchorId="1F78BF65" wp14:editId="76533964">
            <wp:simplePos x="0" y="0"/>
            <wp:positionH relativeFrom="margin">
              <wp:posOffset>5234940</wp:posOffset>
            </wp:positionH>
            <wp:positionV relativeFrom="paragraph">
              <wp:posOffset>35997</wp:posOffset>
            </wp:positionV>
            <wp:extent cx="1402080" cy="890665"/>
            <wp:effectExtent l="0" t="0" r="762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D30DF4" w:rsidRPr="00E1481D" w:rsidRDefault="00D30DF4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A600DF">
        <w:rPr>
          <w:rFonts w:ascii="ＭＳ Ｐゴシック" w:eastAsia="ＭＳ Ｐゴシック" w:hAnsi="ＭＳ Ｐゴシック" w:hint="eastAsia"/>
          <w:b/>
          <w:u w:val="single"/>
        </w:rPr>
        <w:t>《</w:t>
      </w:r>
      <w:r w:rsidR="00D30DF4" w:rsidRPr="00A600DF">
        <w:rPr>
          <w:rFonts w:ascii="ＭＳ Ｐゴシック" w:eastAsia="ＭＳ Ｐゴシック" w:hAnsi="ＭＳ Ｐゴシック" w:hint="eastAsia"/>
          <w:b/>
          <w:u w:val="single"/>
        </w:rPr>
        <w:t>製品名</w:t>
      </w:r>
      <w:r w:rsidRPr="00A600DF">
        <w:rPr>
          <w:rFonts w:ascii="ＭＳ Ｐゴシック" w:eastAsia="ＭＳ Ｐゴシック" w:hAnsi="ＭＳ Ｐゴシック" w:hint="eastAsia"/>
          <w:b/>
          <w:u w:val="single"/>
        </w:rPr>
        <w:t>》</w:t>
      </w:r>
      <w:r w:rsidR="00D30DF4" w:rsidRPr="00A600DF">
        <w:rPr>
          <w:rFonts w:ascii="ＭＳ Ｐゴシック" w:eastAsia="ＭＳ Ｐゴシック" w:hAnsi="ＭＳ Ｐゴシック" w:hint="eastAsia"/>
          <w:b/>
          <w:u w:val="single"/>
        </w:rPr>
        <w:t>の使い方・利用シーン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 w:rsidR="00D30DF4" w:rsidRPr="00D30DF4">
        <w:rPr>
          <w:rFonts w:ascii="ＭＳ Ｐゴシック" w:eastAsia="ＭＳ Ｐゴシック" w:hAnsi="ＭＳ Ｐゴシック"/>
          <w:color w:val="FF0000"/>
          <w:sz w:val="20"/>
          <w:szCs w:val="20"/>
        </w:rPr>
        <w:t>簡潔に記載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E1481D" w:rsidRPr="00E1481D" w:rsidRDefault="00D30DF4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3360" behindDoc="0" locked="0" layoutInCell="1" allowOverlap="1" wp14:anchorId="1B85A154" wp14:editId="708AE077">
            <wp:simplePos x="0" y="0"/>
            <wp:positionH relativeFrom="margin">
              <wp:posOffset>5234940</wp:posOffset>
            </wp:positionH>
            <wp:positionV relativeFrom="paragraph">
              <wp:posOffset>35908</wp:posOffset>
            </wp:positionV>
            <wp:extent cx="1400363" cy="889574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63" cy="889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A600DF">
        <w:rPr>
          <w:rFonts w:ascii="ＭＳ Ｐゴシック" w:eastAsia="ＭＳ Ｐゴシック" w:hAnsi="ＭＳ Ｐゴシック" w:hint="eastAsia"/>
          <w:b/>
          <w:u w:val="single"/>
        </w:rPr>
        <w:t>【「《名称》」製品概要】</w:t>
      </w:r>
      <w:r w:rsidR="00D30DF4" w:rsidRPr="00A600DF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（</w:t>
      </w:r>
      <w:r w:rsid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箇条書きで</w:t>
      </w:r>
      <w:r w:rsidR="00D30DF4" w:rsidRPr="00D30DF4">
        <w:rPr>
          <w:rFonts w:ascii="ＭＳ Ｐゴシック" w:eastAsia="ＭＳ Ｐゴシック" w:hAnsi="ＭＳ Ｐゴシック"/>
          <w:color w:val="FF0000"/>
          <w:sz w:val="20"/>
          <w:szCs w:val="20"/>
        </w:rPr>
        <w:t>記載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E1481D" w:rsidRPr="00E1481D" w:rsidRDefault="00D30DF4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5408" behindDoc="0" locked="0" layoutInCell="1" allowOverlap="1" wp14:anchorId="3FF77F0F" wp14:editId="14D24608">
            <wp:simplePos x="0" y="0"/>
            <wp:positionH relativeFrom="margin">
              <wp:posOffset>5234940</wp:posOffset>
            </wp:positionH>
            <wp:positionV relativeFrom="paragraph">
              <wp:posOffset>35997</wp:posOffset>
            </wp:positionV>
            <wp:extent cx="1402080" cy="890665"/>
            <wp:effectExtent l="0" t="0" r="762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81D" w:rsidRPr="00E1481D">
        <w:rPr>
          <w:rFonts w:ascii="ＭＳ Ｐゴシック" w:eastAsia="ＭＳ Ｐゴシック" w:hAnsi="ＭＳ Ｐゴシック" w:hint="eastAsia"/>
        </w:rPr>
        <w:t>価格：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販売方法：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販売店：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A600DF" w:rsidRPr="00E1481D" w:rsidRDefault="00A600DF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2C611B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6B2DA18" wp14:editId="36658490">
            <wp:simplePos x="0" y="0"/>
            <wp:positionH relativeFrom="margin">
              <wp:posOffset>5234940</wp:posOffset>
            </wp:positionH>
            <wp:positionV relativeFrom="paragraph">
              <wp:posOffset>53777</wp:posOffset>
            </wp:positionV>
            <wp:extent cx="1402080" cy="890665"/>
            <wp:effectExtent l="0" t="0" r="762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9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DF4" w:rsidRPr="00A600DF">
        <w:rPr>
          <w:rFonts w:ascii="ＭＳ Ｐゴシック" w:eastAsia="ＭＳ Ｐゴシック" w:hAnsi="ＭＳ Ｐゴシック" w:hint="eastAsia"/>
          <w:b/>
          <w:u w:val="single"/>
        </w:rPr>
        <w:t>《御社名》について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主に行なっ</w:t>
      </w:r>
      <w:r w:rsid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ている事業や会社の成り立ちについて</w:t>
      </w:r>
      <w:r w:rsidR="00D30DF4" w:rsidRPr="00D30DF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p w:rsidR="00E1481D" w:rsidRPr="002C611B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002038" w:rsidRDefault="00002038" w:rsidP="00E1481D">
      <w:pPr>
        <w:rPr>
          <w:rFonts w:ascii="ＭＳ Ｐゴシック" w:eastAsia="ＭＳ Ｐゴシック" w:hAnsi="ＭＳ Ｐゴシック"/>
        </w:rPr>
      </w:pPr>
    </w:p>
    <w:p w:rsidR="00002038" w:rsidRPr="00A600DF" w:rsidRDefault="00002038" w:rsidP="00E1481D">
      <w:pPr>
        <w:rPr>
          <w:rFonts w:ascii="ＭＳ Ｐゴシック" w:eastAsia="ＭＳ Ｐゴシック" w:hAnsi="ＭＳ Ｐゴシック"/>
        </w:rPr>
      </w:pP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【会社概要】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会社名：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所在地：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代表者：</w:t>
      </w:r>
    </w:p>
    <w:p w:rsidR="002C611B" w:rsidRPr="00E1481D" w:rsidRDefault="00B21F5B" w:rsidP="002C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設立：</w:t>
      </w:r>
    </w:p>
    <w:p w:rsidR="00B21F5B" w:rsidRPr="00E1481D" w:rsidRDefault="00B21F5B" w:rsidP="00B21F5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URL：</w:t>
      </w:r>
    </w:p>
    <w:p w:rsidR="002C611B" w:rsidRPr="00E1481D" w:rsidRDefault="002C611B" w:rsidP="002C611B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事業内容：</w:t>
      </w:r>
    </w:p>
    <w:p w:rsidR="00A600DF" w:rsidRDefault="00A600DF" w:rsidP="00E1481D">
      <w:pPr>
        <w:rPr>
          <w:rFonts w:ascii="ＭＳ Ｐゴシック" w:eastAsia="ＭＳ Ｐゴシック" w:hAnsi="ＭＳ Ｐゴシック"/>
        </w:rPr>
      </w:pPr>
    </w:p>
    <w:p w:rsidR="00A600DF" w:rsidRPr="00E1481D" w:rsidRDefault="00A600DF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【お客様からのお問い合わせ先】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《問い合わせ先名称》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TEL：</w:t>
      </w:r>
      <w:r w:rsidRPr="00A600DF">
        <w:rPr>
          <w:rFonts w:ascii="ＭＳ Ｐゴシック" w:eastAsia="ＭＳ Ｐゴシック" w:hAnsi="ＭＳ Ｐゴシック"/>
          <w:color w:val="FF0000"/>
          <w:sz w:val="20"/>
          <w:szCs w:val="20"/>
        </w:rPr>
        <w:t>（受付時間が定まっている場合は併記）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e-mail：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【本リリースに関する</w:t>
      </w:r>
      <w:r w:rsidR="00B21F5B">
        <w:rPr>
          <w:rFonts w:ascii="ＭＳ Ｐゴシック" w:eastAsia="ＭＳ Ｐゴシック" w:hAnsi="ＭＳ Ｐゴシック" w:hint="eastAsia"/>
        </w:rPr>
        <w:t>報道</w:t>
      </w:r>
      <w:r w:rsidRPr="00E1481D">
        <w:rPr>
          <w:rFonts w:ascii="ＭＳ Ｐゴシック" w:eastAsia="ＭＳ Ｐゴシック" w:hAnsi="ＭＳ Ｐゴシック" w:hint="eastAsia"/>
        </w:rPr>
        <w:t>お問い合わせ先】</w:t>
      </w:r>
      <w:r w:rsidRPr="00A600D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（メディア等からの問い合わせを受けられる方）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《</w:t>
      </w:r>
      <w:r w:rsidR="00A600DF">
        <w:rPr>
          <w:rFonts w:ascii="ＭＳ Ｐゴシック" w:eastAsia="ＭＳ Ｐゴシック" w:hAnsi="ＭＳ Ｐゴシック" w:hint="eastAsia"/>
        </w:rPr>
        <w:t>御</w:t>
      </w:r>
      <w:r w:rsidRPr="00E1481D">
        <w:rPr>
          <w:rFonts w:ascii="ＭＳ Ｐゴシック" w:eastAsia="ＭＳ Ｐゴシック" w:hAnsi="ＭＳ Ｐゴシック" w:hint="eastAsia"/>
        </w:rPr>
        <w:t>社名》、《部署名》、《ご担当者名》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TEL：</w:t>
      </w: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/>
        </w:rPr>
        <w:t>e-mail：</w:t>
      </w:r>
    </w:p>
    <w:p w:rsidR="00E1481D" w:rsidRDefault="00E1481D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Default="00747D73" w:rsidP="00E1481D">
      <w:pPr>
        <w:rPr>
          <w:rFonts w:ascii="ＭＳ Ｐゴシック" w:eastAsia="ＭＳ Ｐゴシック" w:hAnsi="ＭＳ Ｐゴシック"/>
        </w:rPr>
      </w:pPr>
    </w:p>
    <w:p w:rsidR="00747D73" w:rsidRPr="00E1481D" w:rsidRDefault="00747D73" w:rsidP="00E1481D">
      <w:pPr>
        <w:rPr>
          <w:rFonts w:ascii="ＭＳ Ｐゴシック" w:eastAsia="ＭＳ Ｐゴシック" w:hAnsi="ＭＳ Ｐゴシック"/>
        </w:rPr>
      </w:pPr>
    </w:p>
    <w:p w:rsidR="00B21F5B" w:rsidRDefault="00B21F5B" w:rsidP="00E1481D">
      <w:pPr>
        <w:rPr>
          <w:rFonts w:ascii="ＭＳ Ｐゴシック" w:eastAsia="ＭＳ Ｐゴシック" w:hAnsi="ＭＳ Ｐゴシック"/>
          <w:color w:val="FF0000"/>
        </w:rPr>
      </w:pPr>
    </w:p>
    <w:p w:rsidR="00B21F5B" w:rsidRDefault="00B21F5B">
      <w:pPr>
        <w:widowControl/>
        <w:jc w:val="left"/>
        <w:rPr>
          <w:rFonts w:ascii="ＭＳ Ｐゴシック" w:eastAsia="ＭＳ Ｐゴシック" w:hAnsi="ＭＳ Ｐゴシック"/>
          <w:color w:val="FF0000"/>
        </w:rPr>
      </w:pPr>
    </w:p>
    <w:p w:rsidR="00E1481D" w:rsidRPr="00E1481D" w:rsidRDefault="00B21F5B" w:rsidP="00E148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5E672" wp14:editId="39B67E4E">
                <wp:simplePos x="0" y="0"/>
                <wp:positionH relativeFrom="margin">
                  <wp:posOffset>-287020</wp:posOffset>
                </wp:positionH>
                <wp:positionV relativeFrom="paragraph">
                  <wp:posOffset>-428625</wp:posOffset>
                </wp:positionV>
                <wp:extent cx="7208520" cy="373380"/>
                <wp:effectExtent l="0" t="0" r="1143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5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F5B" w:rsidRPr="00C70475" w:rsidRDefault="00B21F5B" w:rsidP="00B21F5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167BB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※配信等に使用の際はこれ以下を削除して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</w:t>
                            </w:r>
                            <w:r w:rsidRPr="00167BB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さい※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5E672" id="テキスト ボックス 9" o:spid="_x0000_s1027" type="#_x0000_t202" style="position:absolute;left:0;text-align:left;margin-left:-22.6pt;margin-top:-33.75pt;width:567.6pt;height:29.4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" fillcolor="white [3201]" strokeweight=".5pt">
                <v:textbox>
                  <w:txbxContent>
                    <w:p w:rsidR="00B21F5B" w:rsidRPr="00C70475" w:rsidRDefault="00B21F5B" w:rsidP="00B21F5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167BB9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※配信等に使用の際はこれ以下を削除して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</w:t>
                      </w:r>
                      <w:r w:rsidRPr="00167BB9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さい※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81D" w:rsidRPr="00167BB9">
        <w:rPr>
          <w:rFonts w:ascii="ＭＳ Ｐゴシック" w:eastAsia="ＭＳ Ｐゴシック" w:hAnsi="ＭＳ Ｐゴシック" w:hint="eastAsia"/>
          <w:color w:val="FF0000"/>
        </w:rPr>
        <w:t>●参考プレスリリース</w:t>
      </w:r>
    </w:p>
    <w:p w:rsidR="00E1481D" w:rsidRPr="00D207A9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D207A9" w:rsidRPr="00D207A9">
        <w:rPr>
          <w:rFonts w:ascii="ＭＳ Ｐゴシック" w:eastAsia="ＭＳ Ｐゴシック" w:hAnsi="ＭＳ Ｐゴシック" w:hint="eastAsia"/>
        </w:rPr>
        <w:t>株式会社サイバーセキュリティクラウド</w:t>
      </w:r>
    </w:p>
    <w:p w:rsidR="00E1481D" w:rsidRPr="00D207A9" w:rsidRDefault="00D207A9" w:rsidP="00E1481D">
      <w:pPr>
        <w:rPr>
          <w:rFonts w:ascii="ＭＳ Ｐゴシック" w:eastAsia="ＭＳ Ｐゴシック" w:hAnsi="ＭＳ Ｐゴシック"/>
        </w:rPr>
      </w:pPr>
      <w:r w:rsidRPr="00D207A9">
        <w:rPr>
          <w:rFonts w:ascii="ＭＳ Ｐゴシック" w:eastAsia="ＭＳ Ｐゴシック" w:hAnsi="ＭＳ Ｐゴシック" w:hint="eastAsia"/>
        </w:rPr>
        <w:t>親会社の“</w:t>
      </w:r>
      <w:r w:rsidRPr="00D207A9">
        <w:rPr>
          <w:rFonts w:ascii="ＭＳ Ｐゴシック" w:eastAsia="ＭＳ Ｐゴシック" w:hAnsi="ＭＳ Ｐゴシック"/>
        </w:rPr>
        <w:t>1契約（定額）”のみでグループ企業全てのWebサイトにセキュリティ対策が可能　サービス名を新たに「Webサイト入れ放題プラン」として提供開始！</w:t>
      </w:r>
    </w:p>
    <w:p w:rsidR="00B21F5B" w:rsidRPr="00E1481D" w:rsidRDefault="00D207A9" w:rsidP="00E1481D">
      <w:pPr>
        <w:rPr>
          <w:rFonts w:ascii="ＭＳ Ｐゴシック" w:eastAsia="ＭＳ Ｐゴシック" w:hAnsi="ＭＳ Ｐゴシック"/>
        </w:rPr>
      </w:pPr>
      <w:hyperlink r:id="rId9" w:history="1">
        <w:r w:rsidRPr="00D207A9">
          <w:rPr>
            <w:rStyle w:val="a3"/>
            <w:rFonts w:ascii="ＭＳ Ｐゴシック" w:eastAsia="ＭＳ Ｐゴシック" w:hAnsi="ＭＳ Ｐゴシック"/>
          </w:rPr>
          <w:t>https://prtimes.jp/main/html/rd/p/000000053.000009107.html</w:t>
        </w:r>
      </w:hyperlink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</w:p>
    <w:p w:rsidR="00E1481D" w:rsidRPr="00E1481D" w:rsidRDefault="00E1481D" w:rsidP="00E1481D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D207A9" w:rsidRPr="00D207A9">
        <w:rPr>
          <w:rFonts w:ascii="ＭＳ Ｐゴシック" w:eastAsia="ＭＳ Ｐゴシック" w:hAnsi="ＭＳ Ｐゴシック" w:hint="eastAsia"/>
        </w:rPr>
        <w:t>株式会社</w:t>
      </w:r>
      <w:r w:rsidR="00D207A9" w:rsidRPr="00D207A9">
        <w:rPr>
          <w:rFonts w:ascii="ＭＳ Ｐゴシック" w:eastAsia="ＭＳ Ｐゴシック" w:hAnsi="ＭＳ Ｐゴシック"/>
        </w:rPr>
        <w:t xml:space="preserve"> 阪急交通社</w:t>
      </w:r>
    </w:p>
    <w:p w:rsidR="00E1481D" w:rsidRPr="00D207A9" w:rsidRDefault="00D207A9" w:rsidP="00E1481D">
      <w:pPr>
        <w:rPr>
          <w:rFonts w:ascii="ＭＳ Ｐゴシック" w:eastAsia="ＭＳ Ｐゴシック" w:hAnsi="ＭＳ Ｐゴシック"/>
        </w:rPr>
      </w:pPr>
      <w:r w:rsidRPr="00D207A9">
        <w:rPr>
          <w:rFonts w:ascii="ＭＳ Ｐゴシック" w:eastAsia="ＭＳ Ｐゴシック" w:hAnsi="ＭＳ Ｐゴシック" w:hint="eastAsia"/>
        </w:rPr>
        <w:t>訪日外国人</w:t>
      </w:r>
      <w:r w:rsidRPr="00D207A9">
        <w:rPr>
          <w:rFonts w:ascii="ＭＳ Ｐゴシック" w:eastAsia="ＭＳ Ｐゴシック" w:hAnsi="ＭＳ Ｐゴシック"/>
        </w:rPr>
        <w:t>4000万人時代のお助けグッズ「誰でもガイド」　言語の異なる「訪日外国人」を同時に、しかも一人で案内できる　『携帯型多言語同時ガイドシステム』発表</w:t>
      </w:r>
    </w:p>
    <w:p w:rsidR="00B21F5B" w:rsidRDefault="00D207A9" w:rsidP="00E1481D">
      <w:pPr>
        <w:rPr>
          <w:rFonts w:ascii="ＭＳ Ｐゴシック" w:eastAsia="ＭＳ Ｐゴシック" w:hAnsi="ＭＳ Ｐゴシック"/>
        </w:rPr>
      </w:pPr>
      <w:hyperlink r:id="rId10" w:history="1">
        <w:r w:rsidRPr="00D207A9">
          <w:rPr>
            <w:rStyle w:val="a3"/>
            <w:rFonts w:ascii="ＭＳ Ｐゴシック" w:eastAsia="ＭＳ Ｐゴシック" w:hAnsi="ＭＳ Ｐゴシック"/>
          </w:rPr>
          <w:t>https://prtimes.jp/main/html/rd/p/000000127.000007099.html</w:t>
        </w:r>
      </w:hyperlink>
    </w:p>
    <w:p w:rsidR="00167BB9" w:rsidRPr="00E1481D" w:rsidRDefault="00167BB9" w:rsidP="00E1481D">
      <w:pPr>
        <w:rPr>
          <w:rFonts w:ascii="ＭＳ Ｐゴシック" w:eastAsia="ＭＳ Ｐゴシック" w:hAnsi="ＭＳ Ｐゴシック"/>
        </w:rPr>
      </w:pPr>
    </w:p>
    <w:p w:rsidR="00167BB9" w:rsidRPr="00167BB9" w:rsidRDefault="00167BB9" w:rsidP="00167BB9">
      <w:pPr>
        <w:rPr>
          <w:rFonts w:ascii="ＭＳ Ｐゴシック" w:eastAsia="ＭＳ Ｐゴシック" w:hAnsi="ＭＳ Ｐゴシック"/>
        </w:rPr>
      </w:pPr>
      <w:r w:rsidRPr="00E1481D">
        <w:rPr>
          <w:rFonts w:ascii="ＭＳ Ｐゴシック" w:eastAsia="ＭＳ Ｐゴシック" w:hAnsi="ＭＳ Ｐゴシック" w:hint="eastAsia"/>
        </w:rPr>
        <w:t>・</w:t>
      </w:r>
      <w:r w:rsidR="00D207A9" w:rsidRPr="00D207A9">
        <w:rPr>
          <w:rFonts w:ascii="ＭＳ Ｐゴシック" w:eastAsia="ＭＳ Ｐゴシック" w:hAnsi="ＭＳ Ｐゴシック" w:hint="eastAsia"/>
        </w:rPr>
        <w:t>株式会社</w:t>
      </w:r>
      <w:r w:rsidR="00D207A9" w:rsidRPr="00D207A9">
        <w:rPr>
          <w:rFonts w:ascii="ＭＳ Ｐゴシック" w:eastAsia="ＭＳ Ｐゴシック" w:hAnsi="ＭＳ Ｐゴシック"/>
        </w:rPr>
        <w:t>impactTV</w:t>
      </w:r>
    </w:p>
    <w:p w:rsidR="00D207A9" w:rsidRPr="00D207A9" w:rsidRDefault="00D207A9" w:rsidP="00D207A9">
      <w:pPr>
        <w:rPr>
          <w:rFonts w:ascii="ＭＳ Ｐゴシック" w:eastAsia="ＭＳ Ｐゴシック" w:hAnsi="ＭＳ Ｐゴシック"/>
        </w:rPr>
      </w:pPr>
      <w:r w:rsidRPr="00D207A9">
        <w:rPr>
          <w:rFonts w:ascii="ＭＳ Ｐゴシック" w:eastAsia="ＭＳ Ｐゴシック" w:hAnsi="ＭＳ Ｐゴシック" w:hint="eastAsia"/>
        </w:rPr>
        <w:t>店頭販促用サイネージ「</w:t>
      </w:r>
      <w:r w:rsidRPr="00D207A9">
        <w:rPr>
          <w:rFonts w:ascii="ＭＳ Ｐゴシック" w:eastAsia="ＭＳ Ｐゴシック" w:hAnsi="ＭＳ Ｐゴシック"/>
        </w:rPr>
        <w:t>14RS impactTV」新発売</w:t>
      </w:r>
    </w:p>
    <w:p w:rsidR="00167BB9" w:rsidRDefault="00D207A9" w:rsidP="00167BB9">
      <w:pPr>
        <w:rPr>
          <w:rFonts w:ascii="ＭＳ Ｐゴシック" w:eastAsia="ＭＳ Ｐゴシック" w:hAnsi="ＭＳ Ｐゴシック"/>
        </w:rPr>
      </w:pPr>
      <w:hyperlink r:id="rId11" w:history="1">
        <w:r w:rsidRPr="00D207A9">
          <w:rPr>
            <w:rStyle w:val="a3"/>
            <w:rFonts w:ascii="ＭＳ Ｐゴシック" w:eastAsia="ＭＳ Ｐゴシック" w:hAnsi="ＭＳ Ｐゴシック"/>
          </w:rPr>
          <w:t>https://prtimes.jp/main/html/rd/p/000000006.000023366.html</w:t>
        </w:r>
      </w:hyperlink>
    </w:p>
    <w:p w:rsidR="00167BB9" w:rsidRPr="00D207A9" w:rsidRDefault="00167BB9" w:rsidP="00167BB9">
      <w:pPr>
        <w:rPr>
          <w:rFonts w:ascii="ＭＳ Ｐゴシック" w:eastAsia="ＭＳ Ｐゴシック" w:hAnsi="ＭＳ Ｐゴシック"/>
        </w:rPr>
      </w:pPr>
    </w:p>
    <w:p w:rsidR="00167BB9" w:rsidRDefault="00167BB9" w:rsidP="00167BB9">
      <w:pPr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>●PR TIMESでの配信設定時のご確認ポイント</w:t>
      </w:r>
    </w:p>
    <w:p w:rsidR="00720A18" w:rsidRPr="00167BB9" w:rsidRDefault="00167BB9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/>
        </w:rPr>
        <w:t>URL</w:t>
      </w:r>
      <w:r w:rsidR="00720A18">
        <w:rPr>
          <w:rFonts w:ascii="ＭＳ Ｐゴシック" w:eastAsia="ＭＳ Ｐゴシック" w:hAnsi="ＭＳ Ｐゴシック" w:hint="eastAsia"/>
        </w:rPr>
        <w:t>を載せる際は</w:t>
      </w:r>
      <w:r w:rsidR="00720A18" w:rsidRPr="00720A18">
        <w:rPr>
          <w:rFonts w:ascii="ＭＳ Ｐゴシック" w:eastAsia="ＭＳ Ｐゴシック" w:hAnsi="ＭＳ Ｐゴシック"/>
        </w:rPr>
        <w:t>http://</w:t>
      </w:r>
      <w:r w:rsidR="00720A18">
        <w:rPr>
          <w:rFonts w:ascii="ＭＳ Ｐゴシック" w:eastAsia="ＭＳ Ｐゴシック" w:hAnsi="ＭＳ Ｐゴシック" w:hint="eastAsia"/>
        </w:rPr>
        <w:t>から全て入力しないとリンクとして認識されません。</w:t>
      </w:r>
    </w:p>
    <w:p w:rsidR="002C611B" w:rsidRPr="00167BB9" w:rsidRDefault="002C611B" w:rsidP="002C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・環境依存文字は使用不可です。</w:t>
      </w:r>
    </w:p>
    <w:p w:rsidR="002C611B" w:rsidRDefault="002C611B" w:rsidP="002C611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・リリースにない画像も、使用可能な物はダウンロード用にご用意いただいて問題ございません。</w:t>
      </w:r>
    </w:p>
    <w:p w:rsidR="00720A18" w:rsidRDefault="00720A18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67BB9" w:rsidRPr="00167BB9">
        <w:rPr>
          <w:rFonts w:ascii="ＭＳ Ｐゴシック" w:eastAsia="ＭＳ Ｐゴシック" w:hAnsi="ＭＳ Ｐゴシック" w:hint="eastAsia"/>
        </w:rPr>
        <w:t>画像</w:t>
      </w:r>
      <w:r>
        <w:rPr>
          <w:rFonts w:ascii="ＭＳ Ｐゴシック" w:eastAsia="ＭＳ Ｐゴシック" w:hAnsi="ＭＳ Ｐゴシック" w:hint="eastAsia"/>
        </w:rPr>
        <w:t>を2枚横に並べる事が難しい場合はリリース上では</w:t>
      </w:r>
      <w:r w:rsidR="00167BB9" w:rsidRPr="00167BB9">
        <w:rPr>
          <w:rFonts w:ascii="ＭＳ Ｐゴシック" w:eastAsia="ＭＳ Ｐゴシック" w:hAnsi="ＭＳ Ｐゴシック"/>
        </w:rPr>
        <w:t>1枚</w:t>
      </w:r>
      <w:r>
        <w:rPr>
          <w:rFonts w:ascii="ＭＳ Ｐゴシック" w:eastAsia="ＭＳ Ｐゴシック" w:hAnsi="ＭＳ Ｐゴシック" w:hint="eastAsia"/>
        </w:rPr>
        <w:t>に繋げたものを使用して</w:t>
      </w:r>
      <w:r w:rsidR="002C611B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:rsidR="00720A18" w:rsidRPr="00167BB9" w:rsidRDefault="00720A18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その際、元の分かれた状態の素材もダウンロード</w:t>
      </w:r>
      <w:r>
        <w:rPr>
          <w:rFonts w:ascii="ＭＳ Ｐゴシック" w:eastAsia="ＭＳ Ｐゴシック" w:hAnsi="ＭＳ Ｐゴシック"/>
        </w:rPr>
        <w:t>用</w:t>
      </w:r>
      <w:r>
        <w:rPr>
          <w:rFonts w:ascii="ＭＳ Ｐゴシック" w:eastAsia="ＭＳ Ｐゴシック" w:hAnsi="ＭＳ Ｐゴシック" w:hint="eastAsia"/>
        </w:rPr>
        <w:t>に用意するとメディアの方が使いやすいです。</w:t>
      </w:r>
    </w:p>
    <w:p w:rsidR="002C611B" w:rsidRPr="002C611B" w:rsidRDefault="002C611B" w:rsidP="00167BB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・グラフや</w:t>
      </w:r>
      <w:r w:rsidRPr="00167BB9">
        <w:rPr>
          <w:rFonts w:ascii="ＭＳ Ｐゴシック" w:eastAsia="ＭＳ Ｐゴシック" w:hAnsi="ＭＳ Ｐゴシック" w:hint="eastAsia"/>
        </w:rPr>
        <w:t>表を画像</w:t>
      </w:r>
      <w:r>
        <w:rPr>
          <w:rFonts w:ascii="ＭＳ Ｐゴシック" w:eastAsia="ＭＳ Ｐゴシック" w:hAnsi="ＭＳ Ｐゴシック" w:hint="eastAsia"/>
        </w:rPr>
        <w:t>として載せる</w:t>
      </w:r>
      <w:r w:rsidRPr="00167BB9">
        <w:rPr>
          <w:rFonts w:ascii="ＭＳ Ｐゴシック" w:eastAsia="ＭＳ Ｐゴシック" w:hAnsi="ＭＳ Ｐゴシック" w:hint="eastAsia"/>
        </w:rPr>
        <w:t>際</w:t>
      </w:r>
      <w:r>
        <w:rPr>
          <w:rFonts w:ascii="ＭＳ Ｐゴシック" w:eastAsia="ＭＳ Ｐゴシック" w:hAnsi="ＭＳ Ｐゴシック" w:hint="eastAsia"/>
        </w:rPr>
        <w:t>に、調査名称</w:t>
      </w:r>
      <w:r w:rsidRPr="00167BB9">
        <w:rPr>
          <w:rFonts w:ascii="ＭＳ Ｐゴシック" w:eastAsia="ＭＳ Ｐゴシック" w:hAnsi="ＭＳ Ｐゴシック" w:hint="eastAsia"/>
        </w:rPr>
        <w:t>や</w:t>
      </w:r>
      <w:r>
        <w:rPr>
          <w:rFonts w:ascii="ＭＳ Ｐゴシック" w:eastAsia="ＭＳ Ｐゴシック" w:hAnsi="ＭＳ Ｐゴシック" w:hint="eastAsia"/>
        </w:rPr>
        <w:t>調査母数を含めてください。</w:t>
      </w:r>
    </w:p>
    <w:sectPr w:rsidR="002C611B" w:rsidRPr="002C611B" w:rsidSect="00D675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9C" w:rsidRDefault="0027309C" w:rsidP="00E815CB">
      <w:r>
        <w:separator/>
      </w:r>
    </w:p>
  </w:endnote>
  <w:endnote w:type="continuationSeparator" w:id="0">
    <w:p w:rsidR="0027309C" w:rsidRDefault="0027309C" w:rsidP="00E8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CD" w:rsidRDefault="00B276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CD" w:rsidRDefault="00B276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CD" w:rsidRDefault="00B276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9C" w:rsidRDefault="0027309C" w:rsidP="00E815CB">
      <w:r>
        <w:separator/>
      </w:r>
    </w:p>
  </w:footnote>
  <w:footnote w:type="continuationSeparator" w:id="0">
    <w:p w:rsidR="0027309C" w:rsidRDefault="0027309C" w:rsidP="00E8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CD" w:rsidRDefault="00B276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CD" w:rsidRDefault="00B276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CD" w:rsidRDefault="00B276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1D"/>
    <w:rsid w:val="00002038"/>
    <w:rsid w:val="00097171"/>
    <w:rsid w:val="000F25D3"/>
    <w:rsid w:val="00161201"/>
    <w:rsid w:val="00167BB9"/>
    <w:rsid w:val="001E1385"/>
    <w:rsid w:val="0027309C"/>
    <w:rsid w:val="002C611B"/>
    <w:rsid w:val="00302016"/>
    <w:rsid w:val="00316AB0"/>
    <w:rsid w:val="0039412D"/>
    <w:rsid w:val="003A42F8"/>
    <w:rsid w:val="003F1855"/>
    <w:rsid w:val="00607825"/>
    <w:rsid w:val="006229F8"/>
    <w:rsid w:val="00720A18"/>
    <w:rsid w:val="00721AB8"/>
    <w:rsid w:val="00747D73"/>
    <w:rsid w:val="007D158A"/>
    <w:rsid w:val="00824018"/>
    <w:rsid w:val="00946703"/>
    <w:rsid w:val="0096752D"/>
    <w:rsid w:val="00A600DF"/>
    <w:rsid w:val="00AD42D4"/>
    <w:rsid w:val="00B21F5B"/>
    <w:rsid w:val="00B276CD"/>
    <w:rsid w:val="00C70475"/>
    <w:rsid w:val="00CB16B5"/>
    <w:rsid w:val="00D207A9"/>
    <w:rsid w:val="00D30DF4"/>
    <w:rsid w:val="00D675C5"/>
    <w:rsid w:val="00E1481D"/>
    <w:rsid w:val="00E815CB"/>
    <w:rsid w:val="00E94710"/>
    <w:rsid w:val="00FA3F1A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03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7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B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5CB"/>
  </w:style>
  <w:style w:type="paragraph" w:styleId="a6">
    <w:name w:val="footer"/>
    <w:basedOn w:val="a"/>
    <w:link w:val="a7"/>
    <w:uiPriority w:val="99"/>
    <w:unhideWhenUsed/>
    <w:rsid w:val="00E8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5CB"/>
  </w:style>
  <w:style w:type="character" w:styleId="a8">
    <w:name w:val="annotation reference"/>
    <w:basedOn w:val="a0"/>
    <w:uiPriority w:val="99"/>
    <w:semiHidden/>
    <w:unhideWhenUsed/>
    <w:rsid w:val="00D207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07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207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207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07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20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0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times.jp/main/html/rd/p/000000006.000023366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rtimes.jp/main/html/rd/p/000000127.000007099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times.jp/main/html/rd/p/000000053.00000910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EF55-F71A-4310-9491-AEC2F679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2017-02-05T12:59:00Z</dcterms:created>
  <dcterms:modified xsi:type="dcterms:W3CDTF">2017-02-05T19:22:00Z</dcterms:modified>
</cp:coreProperties>
</file>